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9E5ADC" w:rsidR="00BA57B2" w:rsidP="00694688" w:rsidRDefault="448AB570" w14:paraId="5D9CAF37" w14:textId="64250DB1">
      <w:pPr>
        <w:pStyle w:val="Heading1"/>
      </w:pPr>
      <w:r>
        <w:rPr>
          <w:noProof/>
        </w:rPr>
        <w:drawing>
          <wp:inline distT="0" distB="0" distL="0" distR="0" wp14:anchorId="3A5FE5F6" wp14:editId="40D18711">
            <wp:extent cx="2380724" cy="1147509"/>
            <wp:effectExtent l="0" t="0" r="0" b="0"/>
            <wp:docPr id="171722644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226448" name="Picture 1717226448"/>
                    <pic:cNvPicPr/>
                  </pic:nvPicPr>
                  <pic:blipFill>
                    <a:blip r:embed="rId10">
                      <a:extLst>
                        <a:ext uri="{28A0092B-C50C-407E-A947-70E740481C1C}">
                          <a14:useLocalDpi xmlns:a14="http://schemas.microsoft.com/office/drawing/2010/main"/>
                        </a:ext>
                      </a:extLst>
                    </a:blip>
                    <a:stretch>
                      <a:fillRect/>
                    </a:stretch>
                  </pic:blipFill>
                  <pic:spPr>
                    <a:xfrm>
                      <a:off x="0" y="0"/>
                      <a:ext cx="2380724" cy="1147509"/>
                    </a:xfrm>
                    <a:prstGeom prst="rect">
                      <a:avLst/>
                    </a:prstGeom>
                  </pic:spPr>
                </pic:pic>
              </a:graphicData>
            </a:graphic>
          </wp:inline>
        </w:drawing>
      </w:r>
      <w:r w:rsidR="00A75F29">
        <w:rPr>
          <w:noProof/>
          <w:lang w:eastAsia="en-GB"/>
        </w:rPr>
        <w:drawing>
          <wp:anchor distT="0" distB="0" distL="114300" distR="114300" simplePos="0" relativeHeight="251658240" behindDoc="0" locked="0" layoutInCell="1" allowOverlap="1" wp14:anchorId="14D4C545" wp14:editId="41A0A7FB">
            <wp:simplePos x="0" y="0"/>
            <wp:positionH relativeFrom="margin">
              <wp:align>right</wp:align>
            </wp:positionH>
            <wp:positionV relativeFrom="margin">
              <wp:align>top</wp:align>
            </wp:positionV>
            <wp:extent cx="2478405" cy="98298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TAFFORDSHIRE_LOGO_PRIMARY_COLOUR.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478405" cy="982980"/>
                    </a:xfrm>
                    <a:prstGeom prst="rect">
                      <a:avLst/>
                    </a:prstGeom>
                  </pic:spPr>
                </pic:pic>
              </a:graphicData>
            </a:graphic>
            <wp14:sizeRelH relativeFrom="margin">
              <wp14:pctWidth>0</wp14:pctWidth>
            </wp14:sizeRelH>
            <wp14:sizeRelV relativeFrom="margin">
              <wp14:pctHeight>0</wp14:pctHeight>
            </wp14:sizeRelV>
          </wp:anchor>
        </w:drawing>
      </w:r>
      <w:r w:rsidRPr="009E5ADC" w:rsidR="00514500">
        <w:rPr>
          <w:noProof/>
          <w:lang w:eastAsia="en-GB"/>
        </w:rPr>
        <w:tab/>
      </w:r>
      <w:r w:rsidRPr="009E5ADC" w:rsidR="00871A1F">
        <w:rPr>
          <w:noProof/>
          <w:lang w:eastAsia="en-GB"/>
        </w:rPr>
        <w:tab/>
      </w:r>
      <w:r w:rsidRPr="009E5ADC" w:rsidR="00514500">
        <w:rPr>
          <w:noProof/>
          <w:lang w:eastAsia="en-GB"/>
        </w:rPr>
        <w:tab/>
      </w:r>
      <w:r w:rsidRPr="009E5ADC" w:rsidR="00514500">
        <w:rPr>
          <w:noProof/>
          <w:lang w:eastAsia="en-GB"/>
        </w:rPr>
        <w:tab/>
      </w:r>
      <w:r w:rsidRPr="009E5ADC" w:rsidR="00514500">
        <w:rPr>
          <w:noProof/>
          <w:lang w:eastAsia="en-GB"/>
        </w:rPr>
        <w:tab/>
      </w:r>
      <w:r w:rsidRPr="009E5ADC" w:rsidR="00514500">
        <w:rPr>
          <w:noProof/>
          <w:lang w:eastAsia="en-GB"/>
        </w:rPr>
        <w:tab/>
      </w:r>
      <w:r w:rsidRPr="009E5ADC" w:rsidR="00514500">
        <w:rPr>
          <w:noProof/>
          <w:lang w:eastAsia="en-GB"/>
        </w:rPr>
        <w:tab/>
      </w:r>
      <w:r w:rsidRPr="009E5ADC" w:rsidR="00514500">
        <w:rPr>
          <w:noProof/>
          <w:lang w:eastAsia="en-GB"/>
        </w:rPr>
        <w:tab/>
      </w:r>
      <w:r w:rsidRPr="009E5ADC" w:rsidR="00514500">
        <w:rPr>
          <w:noProof/>
          <w:lang w:eastAsia="en-GB"/>
        </w:rPr>
        <w:tab/>
      </w:r>
      <w:r w:rsidRPr="009E5ADC" w:rsidR="000C73FA">
        <w:rPr>
          <w:noProof/>
          <w:lang w:eastAsia="en-GB"/>
        </w:rPr>
        <w:tab/>
      </w:r>
      <w:r w:rsidRPr="009E5ADC" w:rsidR="000C73FA">
        <w:rPr>
          <w:noProof/>
          <w:lang w:eastAsia="en-GB"/>
        </w:rPr>
        <w:tab/>
      </w:r>
      <w:r w:rsidRPr="009E5ADC" w:rsidR="000C73FA">
        <w:rPr>
          <w:noProof/>
          <w:lang w:eastAsia="en-GB"/>
        </w:rPr>
        <w:tab/>
      </w:r>
      <w:r w:rsidRPr="009E5ADC" w:rsidR="000C73FA">
        <w:rPr>
          <w:noProof/>
          <w:lang w:eastAsia="en-GB"/>
        </w:rPr>
        <w:tab/>
      </w:r>
      <w:r w:rsidRPr="009E5ADC" w:rsidR="00E23756">
        <w:t xml:space="preserve"> </w:t>
      </w:r>
      <w:r w:rsidRPr="009E5ADC" w:rsidR="00E51E7A">
        <w:t xml:space="preserve">         </w:t>
      </w:r>
      <w:r w:rsidRPr="009E5ADC" w:rsidR="002E719C">
        <w:t xml:space="preserve">  </w:t>
      </w:r>
    </w:p>
    <w:p w:rsidR="4080747D" w:rsidP="4080747D" w:rsidRDefault="4080747D" w14:paraId="76AD7FF1" w14:textId="7127D841">
      <w:pPr>
        <w:pStyle w:val="Heading1"/>
        <w:rPr>
          <w:rFonts w:ascii="Adelle" w:hAnsi="Adelle" w:cs="Arial"/>
          <w:sz w:val="28"/>
          <w:szCs w:val="28"/>
        </w:rPr>
      </w:pPr>
    </w:p>
    <w:p w:rsidRPr="009E5ADC" w:rsidR="009E5FD3" w:rsidP="005B6093" w:rsidRDefault="002E719C" w14:paraId="5EFAA952" w14:textId="00FC01FA">
      <w:pPr>
        <w:pStyle w:val="Heading1"/>
        <w:rPr>
          <w:rFonts w:ascii="Adelle" w:hAnsi="Adelle" w:cs="Arial"/>
          <w:sz w:val="28"/>
          <w:szCs w:val="28"/>
        </w:rPr>
      </w:pPr>
      <w:r w:rsidRPr="5A65E0CE">
        <w:rPr>
          <w:rFonts w:ascii="Adelle" w:hAnsi="Adelle" w:cs="Arial"/>
          <w:sz w:val="28"/>
          <w:szCs w:val="28"/>
        </w:rPr>
        <w:t xml:space="preserve">Staffordshire Wildlife Trust </w:t>
      </w:r>
      <w:r w:rsidRPr="5A65E0CE" w:rsidR="009E5FD3">
        <w:rPr>
          <w:rFonts w:ascii="Adelle" w:hAnsi="Adelle" w:cs="Arial"/>
          <w:sz w:val="28"/>
          <w:szCs w:val="28"/>
        </w:rPr>
        <w:t>are seeking a</w:t>
      </w:r>
    </w:p>
    <w:p w:rsidRPr="009E5ADC" w:rsidR="009E5FD3" w:rsidP="005B6093" w:rsidRDefault="009E5FD3" w14:paraId="513E8E8C" w14:textId="77777777">
      <w:pPr>
        <w:pStyle w:val="Heading1"/>
        <w:rPr>
          <w:rFonts w:ascii="Adelle" w:hAnsi="Adelle" w:cs="Arial"/>
          <w:sz w:val="28"/>
          <w:szCs w:val="28"/>
        </w:rPr>
      </w:pPr>
    </w:p>
    <w:p w:rsidRPr="006071A1" w:rsidR="000962D4" w:rsidP="5A65E0CE" w:rsidRDefault="00C768A3" w14:paraId="67EF6FF1" w14:textId="13F8A403">
      <w:pPr>
        <w:rPr>
          <w:rFonts w:ascii="Adelle" w:hAnsi="Adelle" w:cs="Arial"/>
          <w:b/>
          <w:bCs/>
          <w:sz w:val="32"/>
          <w:szCs w:val="32"/>
          <w:lang w:val="en-GB"/>
        </w:rPr>
      </w:pPr>
      <w:r w:rsidRPr="006071A1">
        <w:rPr>
          <w:rFonts w:ascii="Adelle" w:hAnsi="Adelle" w:cs="Arial"/>
          <w:b/>
          <w:bCs/>
          <w:sz w:val="32"/>
          <w:szCs w:val="32"/>
          <w:lang w:val="en-GB"/>
        </w:rPr>
        <w:t>Senior Reserves Officer</w:t>
      </w:r>
      <w:r w:rsidRPr="006071A1" w:rsidR="00D35522">
        <w:rPr>
          <w:rFonts w:ascii="Adelle" w:hAnsi="Adelle" w:cs="Arial"/>
          <w:b/>
          <w:bCs/>
          <w:sz w:val="32"/>
          <w:szCs w:val="32"/>
          <w:lang w:val="en-GB"/>
        </w:rPr>
        <w:t xml:space="preserve"> – Staffordshire Moorlands</w:t>
      </w:r>
    </w:p>
    <w:p w:rsidRPr="006071A1" w:rsidR="004B1015" w:rsidP="000962D4" w:rsidRDefault="004B1015" w14:paraId="67A65DA5" w14:textId="77777777">
      <w:pPr>
        <w:rPr>
          <w:rFonts w:ascii="Adelle" w:hAnsi="Adelle" w:cs="Arial"/>
          <w:b/>
          <w:sz w:val="32"/>
          <w:szCs w:val="28"/>
          <w:lang w:val="en-GB"/>
        </w:rPr>
      </w:pPr>
    </w:p>
    <w:p w:rsidRPr="006071A1" w:rsidR="00353BA1" w:rsidP="06724F2B" w:rsidRDefault="00353BA1" w14:paraId="63B3D7AC" w14:textId="7F6C2653">
      <w:pPr>
        <w:pStyle w:val="Normal"/>
        <w:suppressLineNumbers w:val="0"/>
        <w:shd w:val="clear" w:color="auto" w:fill="FFFFFF" w:themeFill="background1"/>
        <w:bidi w:val="0"/>
        <w:spacing w:before="0" w:beforeAutospacing="off" w:after="0" w:afterAutospacing="off" w:line="259" w:lineRule="auto"/>
        <w:ind w:left="0" w:right="0"/>
        <w:jc w:val="left"/>
        <w:rPr>
          <w:rFonts w:ascii="Adelle" w:hAnsi="Adelle" w:cs="Arial"/>
          <w:b w:val="1"/>
          <w:bCs w:val="1"/>
          <w:sz w:val="28"/>
          <w:szCs w:val="28"/>
          <w:lang w:val="en-GB"/>
        </w:rPr>
      </w:pPr>
      <w:r w:rsidRPr="06724F2B" w:rsidR="1D562D8B">
        <w:rPr>
          <w:rFonts w:ascii="Adelle" w:hAnsi="Adelle" w:cs="Arial"/>
          <w:b w:val="1"/>
          <w:bCs w:val="1"/>
          <w:sz w:val="28"/>
          <w:szCs w:val="28"/>
          <w:lang w:val="en-GB"/>
        </w:rPr>
        <w:t xml:space="preserve">Based </w:t>
      </w:r>
      <w:r w:rsidRPr="06724F2B" w:rsidR="1D562D8B">
        <w:rPr>
          <w:rFonts w:ascii="Adelle" w:hAnsi="Adelle" w:cs="Arial"/>
          <w:b w:val="1"/>
          <w:bCs w:val="1"/>
          <w:sz w:val="28"/>
          <w:szCs w:val="28"/>
          <w:lang w:val="en-GB"/>
        </w:rPr>
        <w:t>mainly at</w:t>
      </w:r>
      <w:r w:rsidRPr="06724F2B" w:rsidR="1D562D8B">
        <w:rPr>
          <w:rFonts w:ascii="Adelle" w:hAnsi="Adelle" w:cs="Arial"/>
          <w:b w:val="1"/>
          <w:bCs w:val="1"/>
          <w:sz w:val="28"/>
          <w:szCs w:val="28"/>
          <w:lang w:val="en-GB"/>
        </w:rPr>
        <w:t xml:space="preserve"> Marsh Farm</w:t>
      </w:r>
      <w:r w:rsidRPr="06724F2B" w:rsidR="50E3F258">
        <w:rPr>
          <w:rFonts w:ascii="Adelle" w:hAnsi="Adelle" w:cs="Arial"/>
          <w:b w:val="1"/>
          <w:bCs w:val="1"/>
          <w:sz w:val="28"/>
          <w:szCs w:val="28"/>
          <w:lang w:val="en-GB"/>
        </w:rPr>
        <w:t xml:space="preserve">, </w:t>
      </w:r>
      <w:r w:rsidRPr="06724F2B" w:rsidR="50E3F258">
        <w:rPr>
          <w:rFonts w:ascii="Adelle" w:hAnsi="Adelle" w:cs="Arial"/>
          <w:b w:val="1"/>
          <w:bCs w:val="1"/>
          <w:sz w:val="28"/>
          <w:szCs w:val="28"/>
          <w:lang w:val="en-GB"/>
        </w:rPr>
        <w:t>Meerbrook</w:t>
      </w:r>
      <w:r w:rsidRPr="06724F2B" w:rsidR="50E3F258">
        <w:rPr>
          <w:rFonts w:ascii="Adelle" w:hAnsi="Adelle" w:cs="Arial"/>
          <w:b w:val="1"/>
          <w:bCs w:val="1"/>
          <w:sz w:val="28"/>
          <w:szCs w:val="28"/>
          <w:lang w:val="en-GB"/>
        </w:rPr>
        <w:t>, Leek, ST13 8SH</w:t>
      </w:r>
    </w:p>
    <w:p w:rsidRPr="006071A1" w:rsidR="00353BA1" w:rsidP="06724F2B" w:rsidRDefault="00353BA1" w14:paraId="169353D1" w14:textId="7960B38D">
      <w:pPr>
        <w:pStyle w:val="Heading2"/>
        <w:suppressLineNumbers w:val="0"/>
        <w:bidi w:val="0"/>
        <w:spacing w:before="0" w:beforeAutospacing="off" w:after="0" w:afterAutospacing="off" w:line="259" w:lineRule="auto"/>
        <w:ind w:left="0" w:right="0"/>
        <w:jc w:val="left"/>
        <w:rPr>
          <w:rFonts w:ascii="Adelle" w:hAnsi="Adelle" w:cs="Arial"/>
          <w:b w:val="1"/>
          <w:bCs w:val="1"/>
          <w:sz w:val="28"/>
          <w:szCs w:val="28"/>
          <w:lang w:val="en-GB"/>
        </w:rPr>
      </w:pPr>
    </w:p>
    <w:p w:rsidRPr="006071A1" w:rsidR="000962D4" w:rsidP="5A65E0CE" w:rsidRDefault="345BC0B9" w14:paraId="2D033BEA" w14:textId="031317F8">
      <w:pPr>
        <w:rPr>
          <w:rFonts w:ascii="Adelle" w:hAnsi="Adelle" w:cs="Arial"/>
          <w:b/>
          <w:bCs/>
          <w:sz w:val="28"/>
          <w:szCs w:val="28"/>
          <w:lang w:val="en-GB"/>
        </w:rPr>
      </w:pPr>
      <w:r w:rsidRPr="006071A1">
        <w:rPr>
          <w:rFonts w:ascii="Adelle" w:hAnsi="Adelle" w:cs="Arial"/>
          <w:b/>
          <w:bCs/>
          <w:sz w:val="28"/>
          <w:szCs w:val="28"/>
          <w:lang w:val="en-GB"/>
        </w:rPr>
        <w:t xml:space="preserve">Contract Type: </w:t>
      </w:r>
      <w:r w:rsidRPr="006071A1" w:rsidR="00971487">
        <w:rPr>
          <w:rFonts w:ascii="Adelle" w:hAnsi="Adelle" w:cs="Arial"/>
          <w:b/>
          <w:bCs/>
          <w:sz w:val="28"/>
          <w:szCs w:val="28"/>
          <w:lang w:val="en-GB"/>
        </w:rPr>
        <w:t>Permanent</w:t>
      </w:r>
    </w:p>
    <w:p w:rsidRPr="006071A1" w:rsidR="000962D4" w:rsidP="000962D4" w:rsidRDefault="000962D4" w14:paraId="701E4251" w14:textId="77777777">
      <w:pPr>
        <w:rPr>
          <w:rFonts w:ascii="Adelle" w:hAnsi="Adelle" w:cs="Arial"/>
          <w:b/>
          <w:lang w:val="en-GB"/>
        </w:rPr>
      </w:pPr>
    </w:p>
    <w:p w:rsidRPr="006071A1" w:rsidR="006D0ED1" w:rsidP="5A65E0CE" w:rsidRDefault="00E225C4" w14:paraId="49876B96" w14:textId="478EB9D1">
      <w:pPr>
        <w:rPr>
          <w:rFonts w:ascii="Adelle" w:hAnsi="Adelle" w:cs="Arial"/>
          <w:b/>
          <w:bCs/>
          <w:lang w:val="en-GB"/>
        </w:rPr>
      </w:pPr>
      <w:r w:rsidRPr="006071A1">
        <w:rPr>
          <w:rFonts w:ascii="Adelle" w:hAnsi="Adelle" w:cs="Arial"/>
          <w:b/>
          <w:bCs/>
          <w:lang w:val="en-GB"/>
        </w:rPr>
        <w:t xml:space="preserve">Salary: </w:t>
      </w:r>
      <w:r w:rsidRPr="006071A1" w:rsidR="00C768A3">
        <w:rPr>
          <w:rFonts w:ascii="Adelle" w:hAnsi="Adelle" w:cs="Arial"/>
          <w:b/>
          <w:bCs/>
          <w:lang w:val="en-GB"/>
        </w:rPr>
        <w:t>£26,250</w:t>
      </w:r>
    </w:p>
    <w:p w:rsidRPr="009E5ADC" w:rsidR="009E5FD3" w:rsidP="009E5FD3" w:rsidRDefault="009E5FD3" w14:paraId="6B37252B" w14:textId="77777777">
      <w:pPr>
        <w:rPr>
          <w:rFonts w:ascii="Adelle" w:hAnsi="Adelle" w:cs="Arial"/>
          <w:lang w:val="en-GB"/>
        </w:rPr>
      </w:pPr>
    </w:p>
    <w:p w:rsidR="00D35522" w:rsidP="31C5F4E0" w:rsidRDefault="006D0ED1" w14:paraId="6CD1079E" w14:textId="1EC689E4">
      <w:pPr>
        <w:widowControl w:val="0"/>
        <w:pBdr>
          <w:top w:val="nil" w:color="FF000000" w:sz="0" w:space="0"/>
          <w:left w:val="nil" w:color="FF000000" w:sz="0" w:space="0"/>
          <w:bottom w:val="nil" w:color="FF000000" w:sz="0" w:space="0"/>
          <w:right w:val="nil" w:color="FF000000" w:sz="0" w:space="0"/>
          <w:between w:val="nil" w:color="FF000000" w:sz="0" w:space="0"/>
        </w:pBdr>
        <w:jc w:val="both"/>
        <w:rPr>
          <w:rFonts w:ascii="Arial" w:hAnsi="Arial" w:eastAsia="Arial" w:cs="Arial"/>
          <w:sz w:val="24"/>
          <w:szCs w:val="24"/>
        </w:rPr>
      </w:pPr>
      <w:r w:rsidRPr="31C5F4E0" w:rsidR="6D1E2F93">
        <w:rPr>
          <w:rFonts w:ascii="Arial" w:hAnsi="Arial" w:eastAsia="Arial" w:cs="Arial"/>
          <w:sz w:val="24"/>
          <w:szCs w:val="24"/>
        </w:rPr>
        <w:t xml:space="preserve">We are looking </w:t>
      </w:r>
      <w:r w:rsidRPr="31C5F4E0" w:rsidR="1B785C61">
        <w:rPr>
          <w:rFonts w:ascii="Arial" w:hAnsi="Arial" w:eastAsia="Arial" w:cs="Arial"/>
          <w:sz w:val="24"/>
          <w:szCs w:val="24"/>
        </w:rPr>
        <w:t>for</w:t>
      </w:r>
      <w:r w:rsidRPr="31C5F4E0" w:rsidR="06F2D271">
        <w:rPr>
          <w:rFonts w:ascii="Arial" w:hAnsi="Arial" w:eastAsia="Arial" w:cs="Arial"/>
          <w:sz w:val="24"/>
          <w:szCs w:val="24"/>
        </w:rPr>
        <w:t xml:space="preserve"> a</w:t>
      </w:r>
      <w:r w:rsidRPr="31C5F4E0" w:rsidR="06F2D271">
        <w:rPr>
          <w:rFonts w:ascii="Arial" w:hAnsi="Arial" w:eastAsia="Arial" w:cs="Arial"/>
          <w:sz w:val="24"/>
          <w:szCs w:val="24"/>
        </w:rPr>
        <w:t>n experienced and motivated conservation professional to lead the management of our</w:t>
      </w:r>
      <w:r w:rsidRPr="31C5F4E0" w:rsidR="06F2D271">
        <w:rPr>
          <w:rFonts w:ascii="Arial" w:hAnsi="Arial" w:eastAsia="Arial" w:cs="Arial"/>
          <w:sz w:val="24"/>
          <w:szCs w:val="24"/>
        </w:rPr>
        <w:t xml:space="preserve"> </w:t>
      </w:r>
      <w:r w:rsidRPr="31C5F4E0" w:rsidR="06F2D271">
        <w:rPr>
          <w:rFonts w:ascii="Arial" w:hAnsi="Arial" w:eastAsia="Arial" w:cs="Arial"/>
          <w:sz w:val="24"/>
          <w:szCs w:val="24"/>
        </w:rPr>
        <w:t>Staffordshire Moorlands nature reserves, helping to deliver nature recovery through practical habitat management</w:t>
      </w:r>
      <w:r w:rsidRPr="31C5F4E0" w:rsidR="06F2D271">
        <w:rPr>
          <w:rFonts w:ascii="Arial" w:hAnsi="Arial" w:eastAsia="Arial" w:cs="Arial"/>
          <w:sz w:val="24"/>
          <w:szCs w:val="24"/>
        </w:rPr>
        <w:t xml:space="preserve">. </w:t>
      </w:r>
      <w:r w:rsidRPr="31C5F4E0" w:rsidR="06F2D271">
        <w:rPr>
          <w:rFonts w:ascii="Arial" w:hAnsi="Arial" w:eastAsia="Arial" w:cs="Arial"/>
          <w:sz w:val="24"/>
          <w:szCs w:val="24"/>
        </w:rPr>
        <w:t xml:space="preserve">You will be confident leading staff, volunteers and contractors, with the ability to build positive relationships with local </w:t>
      </w:r>
      <w:r w:rsidRPr="31C5F4E0" w:rsidR="06F2D271">
        <w:rPr>
          <w:rFonts w:ascii="Arial" w:hAnsi="Arial" w:eastAsia="Arial" w:cs="Arial"/>
          <w:sz w:val="24"/>
          <w:szCs w:val="24"/>
        </w:rPr>
        <w:t>‘friends-of’ groups</w:t>
      </w:r>
      <w:r w:rsidRPr="31C5F4E0" w:rsidR="06F2D271">
        <w:rPr>
          <w:rFonts w:ascii="Arial" w:hAnsi="Arial" w:eastAsia="Arial" w:cs="Arial"/>
          <w:sz w:val="24"/>
          <w:szCs w:val="24"/>
        </w:rPr>
        <w:t>, partners and stakeholders</w:t>
      </w:r>
      <w:r w:rsidRPr="31C5F4E0" w:rsidR="06F2D271">
        <w:rPr>
          <w:rFonts w:ascii="Arial" w:hAnsi="Arial" w:eastAsia="Arial" w:cs="Arial"/>
          <w:sz w:val="24"/>
          <w:szCs w:val="24"/>
        </w:rPr>
        <w:t>.</w:t>
      </w:r>
    </w:p>
    <w:p w:rsidR="00D35522" w:rsidP="31C5F4E0" w:rsidRDefault="00D35522" w14:paraId="58157131" w14:textId="77777777">
      <w:pPr>
        <w:widowControl w:val="0"/>
        <w:pBdr>
          <w:top w:val="nil" w:color="FF000000" w:sz="0" w:space="0"/>
          <w:left w:val="nil" w:color="FF000000" w:sz="0" w:space="0"/>
          <w:bottom w:val="nil" w:color="FF000000" w:sz="0" w:space="0"/>
          <w:right w:val="nil" w:color="FF000000" w:sz="0" w:space="0"/>
          <w:between w:val="nil" w:color="FF000000" w:sz="0" w:space="0"/>
        </w:pBdr>
        <w:jc w:val="both"/>
        <w:rPr>
          <w:rFonts w:ascii="Arial" w:hAnsi="Arial" w:eastAsia="Arial" w:cs="Arial"/>
          <w:sz w:val="24"/>
          <w:szCs w:val="24"/>
        </w:rPr>
      </w:pPr>
    </w:p>
    <w:p w:rsidR="007455AB" w:rsidP="31C5F4E0" w:rsidRDefault="00D35522" w14:paraId="50806E5A" w14:textId="685C58EE">
      <w:pPr>
        <w:widowControl w:val="0"/>
        <w:pBdr>
          <w:top w:val="nil" w:color="FF000000" w:sz="0" w:space="0"/>
          <w:left w:val="nil" w:color="FF000000" w:sz="0" w:space="0"/>
          <w:bottom w:val="nil" w:color="FF000000" w:sz="0" w:space="0"/>
          <w:right w:val="nil" w:color="FF000000" w:sz="0" w:space="0"/>
          <w:between w:val="nil" w:color="FF000000" w:sz="0" w:space="0"/>
        </w:pBdr>
        <w:jc w:val="both"/>
        <w:rPr>
          <w:rFonts w:ascii="Arial" w:hAnsi="Arial" w:eastAsia="Arial" w:cs="Arial"/>
          <w:sz w:val="24"/>
          <w:szCs w:val="24"/>
        </w:rPr>
      </w:pPr>
      <w:r w:rsidRPr="31C5F4E0" w:rsidR="06F2D271">
        <w:rPr>
          <w:rFonts w:ascii="Arial" w:hAnsi="Arial" w:eastAsia="Arial" w:cs="Arial"/>
          <w:sz w:val="24"/>
          <w:szCs w:val="24"/>
        </w:rPr>
        <w:t>Most importantly, you will be passionate about wildlife conservation, able to work independently and as part of a team and committed to inspiring others to support a wilder future for Staffordshire.</w:t>
      </w:r>
    </w:p>
    <w:p w:rsidRPr="00BA6D19" w:rsidR="00E225C4" w:rsidP="31C5F4E0" w:rsidRDefault="00E225C4" w14:paraId="68EDB3EF" w14:textId="77777777">
      <w:pPr>
        <w:widowControl w:val="0"/>
        <w:pBdr>
          <w:top w:val="nil" w:color="FF000000" w:sz="0" w:space="0"/>
          <w:left w:val="nil" w:color="FF000000" w:sz="0" w:space="0"/>
          <w:bottom w:val="nil" w:color="FF000000" w:sz="0" w:space="0"/>
          <w:right w:val="nil" w:color="FF000000" w:sz="0" w:space="0"/>
          <w:between w:val="nil" w:color="FF000000" w:sz="0" w:space="0"/>
        </w:pBdr>
        <w:jc w:val="both"/>
        <w:rPr>
          <w:rFonts w:ascii="Arial" w:hAnsi="Arial" w:eastAsia="Arial" w:cs="Arial"/>
          <w:sz w:val="24"/>
          <w:szCs w:val="24"/>
        </w:rPr>
      </w:pPr>
    </w:p>
    <w:p w:rsidRPr="00BA6D19" w:rsidR="00E225C4" w:rsidP="31C5F4E0" w:rsidRDefault="00E225C4" w14:paraId="7FB045F6" w14:textId="77777777">
      <w:pPr>
        <w:rPr>
          <w:rFonts w:ascii="Arial" w:hAnsi="Arial" w:eastAsia="Arial" w:cs="Arial"/>
          <w:sz w:val="24"/>
          <w:szCs w:val="24"/>
        </w:rPr>
      </w:pPr>
    </w:p>
    <w:p w:rsidRPr="00BA6D19" w:rsidR="006D0ED1" w:rsidP="31C5F4E0" w:rsidRDefault="006D0ED1" w14:paraId="6DAAB106" w14:textId="77777777">
      <w:pPr>
        <w:rPr>
          <w:rFonts w:ascii="Arial" w:hAnsi="Arial" w:eastAsia="Arial" w:cs="Arial"/>
          <w:b w:val="1"/>
          <w:bCs w:val="1"/>
          <w:sz w:val="24"/>
          <w:szCs w:val="24"/>
        </w:rPr>
      </w:pPr>
      <w:r w:rsidRPr="31C5F4E0" w:rsidR="6D1E2F93">
        <w:rPr>
          <w:rFonts w:ascii="Arial" w:hAnsi="Arial" w:eastAsia="Arial" w:cs="Arial"/>
          <w:b w:val="1"/>
          <w:bCs w:val="1"/>
          <w:sz w:val="24"/>
          <w:szCs w:val="24"/>
        </w:rPr>
        <w:t xml:space="preserve">About the Role. </w:t>
      </w:r>
    </w:p>
    <w:p w:rsidR="000962D4" w:rsidP="31C5F4E0" w:rsidRDefault="000962D4" w14:paraId="485634A8" w14:textId="03B39702">
      <w:pPr>
        <w:rPr>
          <w:rFonts w:ascii="Arial" w:hAnsi="Arial" w:eastAsia="Arial" w:cs="Arial"/>
          <w:sz w:val="24"/>
          <w:szCs w:val="24"/>
        </w:rPr>
      </w:pPr>
    </w:p>
    <w:p w:rsidRPr="009D5254" w:rsidR="00C768A3" w:rsidP="31C5F4E0" w:rsidRDefault="00C768A3" w14:paraId="4BAA733F" w14:textId="67445489">
      <w:pPr>
        <w:shd w:val="clear" w:color="auto" w:fill="FFFFFF" w:themeFill="background1"/>
        <w:jc w:val="both"/>
        <w:rPr>
          <w:rFonts w:ascii="Arial" w:hAnsi="Arial" w:eastAsia="Arial" w:cs="Arial"/>
          <w:sz w:val="24"/>
          <w:szCs w:val="24"/>
        </w:rPr>
      </w:pPr>
      <w:r w:rsidRPr="31C5F4E0" w:rsidR="7404D89C">
        <w:rPr>
          <w:rFonts w:ascii="Arial" w:hAnsi="Arial" w:eastAsia="Arial" w:cs="Arial"/>
          <w:sz w:val="24"/>
          <w:szCs w:val="24"/>
        </w:rPr>
        <w:t xml:space="preserve">The </w:t>
      </w:r>
      <w:r w:rsidRPr="31C5F4E0" w:rsidR="7404D89C">
        <w:rPr>
          <w:rFonts w:ascii="Arial" w:hAnsi="Arial" w:eastAsia="Arial" w:cs="Arial"/>
          <w:sz w:val="24"/>
          <w:szCs w:val="24"/>
        </w:rPr>
        <w:t>s</w:t>
      </w:r>
      <w:r w:rsidRPr="31C5F4E0" w:rsidR="7404D89C">
        <w:rPr>
          <w:rFonts w:ascii="Arial" w:hAnsi="Arial" w:eastAsia="Arial" w:cs="Arial"/>
          <w:sz w:val="24"/>
          <w:szCs w:val="24"/>
        </w:rPr>
        <w:t>enior</w:t>
      </w:r>
      <w:r w:rsidRPr="31C5F4E0" w:rsidR="7404D89C">
        <w:rPr>
          <w:rFonts w:ascii="Arial" w:hAnsi="Arial" w:eastAsia="Arial" w:cs="Arial"/>
          <w:sz w:val="24"/>
          <w:szCs w:val="24"/>
        </w:rPr>
        <w:t xml:space="preserve"> officer responsible for our Staffordshire Moorlands estate is a key role at SWT, providing leadership within our Reserves team, working alongside a team of expert delivery staff</w:t>
      </w:r>
      <w:r w:rsidRPr="31C5F4E0" w:rsidR="7404D89C">
        <w:rPr>
          <w:rFonts w:ascii="Arial" w:hAnsi="Arial" w:eastAsia="Arial" w:cs="Arial"/>
          <w:sz w:val="24"/>
          <w:szCs w:val="24"/>
        </w:rPr>
        <w:t xml:space="preserve"> and volunteers</w:t>
      </w:r>
      <w:r w:rsidRPr="31C5F4E0" w:rsidR="7404D89C">
        <w:rPr>
          <w:rFonts w:ascii="Arial" w:hAnsi="Arial" w:eastAsia="Arial" w:cs="Arial"/>
          <w:sz w:val="24"/>
          <w:szCs w:val="24"/>
        </w:rPr>
        <w:t xml:space="preserve">, whilst developing future opportunities with colleagues and external partners to ensure that SWT’s work is continuously increasing nature’s diversity and abundance. </w:t>
      </w:r>
    </w:p>
    <w:p w:rsidRPr="009D5254" w:rsidR="00C768A3" w:rsidP="31C5F4E0" w:rsidRDefault="00C768A3" w14:paraId="65141F23" w14:textId="77777777">
      <w:pPr>
        <w:shd w:val="clear" w:color="auto" w:fill="FFFFFF" w:themeFill="background1"/>
        <w:jc w:val="both"/>
        <w:rPr>
          <w:rFonts w:ascii="Arial" w:hAnsi="Arial" w:eastAsia="Arial" w:cs="Arial"/>
          <w:sz w:val="24"/>
          <w:szCs w:val="24"/>
        </w:rPr>
      </w:pPr>
    </w:p>
    <w:p w:rsidRPr="009D5254" w:rsidR="00C768A3" w:rsidP="31C5F4E0" w:rsidRDefault="00C768A3" w14:paraId="4FFB6718" w14:textId="77777777">
      <w:pPr>
        <w:shd w:val="clear" w:color="auto" w:fill="FFFFFF" w:themeFill="background1"/>
        <w:jc w:val="both"/>
        <w:rPr>
          <w:rFonts w:ascii="Arial" w:hAnsi="Arial" w:eastAsia="Arial" w:cs="Arial"/>
          <w:sz w:val="24"/>
          <w:szCs w:val="24"/>
        </w:rPr>
      </w:pPr>
      <w:r w:rsidRPr="31C5F4E0" w:rsidR="7404D89C">
        <w:rPr>
          <w:rFonts w:ascii="Arial" w:hAnsi="Arial" w:eastAsia="Arial" w:cs="Arial"/>
          <w:sz w:val="24"/>
          <w:szCs w:val="24"/>
        </w:rPr>
        <w:t>Based mainly at our regional office 4 miles from Leek, and</w:t>
      </w:r>
      <w:r w:rsidRPr="31C5F4E0" w:rsidR="7404D89C">
        <w:rPr>
          <w:rFonts w:ascii="Arial" w:hAnsi="Arial" w:eastAsia="Arial" w:cs="Arial"/>
          <w:sz w:val="24"/>
          <w:szCs w:val="24"/>
        </w:rPr>
        <w:t xml:space="preserve"> with direct</w:t>
      </w:r>
      <w:r w:rsidRPr="31C5F4E0" w:rsidR="7404D89C">
        <w:rPr>
          <w:rFonts w:ascii="Arial" w:hAnsi="Arial" w:eastAsia="Arial" w:cs="Arial"/>
          <w:sz w:val="24"/>
          <w:szCs w:val="24"/>
        </w:rPr>
        <w:t xml:space="preserve"> responsibility for </w:t>
      </w:r>
      <w:r w:rsidRPr="31C5F4E0" w:rsidR="7404D89C">
        <w:rPr>
          <w:rFonts w:ascii="Arial" w:hAnsi="Arial" w:eastAsia="Arial" w:cs="Arial"/>
          <w:sz w:val="24"/>
          <w:szCs w:val="24"/>
        </w:rPr>
        <w:t>our</w:t>
      </w:r>
      <w:r w:rsidRPr="31C5F4E0" w:rsidR="7404D89C">
        <w:rPr>
          <w:rFonts w:ascii="Arial" w:hAnsi="Arial" w:eastAsia="Arial" w:cs="Arial"/>
          <w:sz w:val="24"/>
          <w:szCs w:val="24"/>
        </w:rPr>
        <w:t xml:space="preserve"> 11 sites in the Staffordshire Moorlands which are leased from Staffordshire Moorlands District Council</w:t>
      </w:r>
      <w:r w:rsidRPr="31C5F4E0" w:rsidR="7404D89C">
        <w:rPr>
          <w:rFonts w:ascii="Arial" w:hAnsi="Arial" w:eastAsia="Arial" w:cs="Arial"/>
          <w:sz w:val="24"/>
          <w:szCs w:val="24"/>
        </w:rPr>
        <w:t xml:space="preserve"> (SMDC)</w:t>
      </w:r>
      <w:r w:rsidRPr="31C5F4E0" w:rsidR="7404D89C">
        <w:rPr>
          <w:rFonts w:ascii="Arial" w:hAnsi="Arial" w:eastAsia="Arial" w:cs="Arial"/>
          <w:sz w:val="24"/>
          <w:szCs w:val="24"/>
        </w:rPr>
        <w:t xml:space="preserve">, </w:t>
      </w:r>
      <w:r w:rsidRPr="31C5F4E0" w:rsidR="7404D89C">
        <w:rPr>
          <w:rFonts w:ascii="Arial" w:hAnsi="Arial" w:eastAsia="Arial" w:cs="Arial"/>
          <w:sz w:val="24"/>
          <w:szCs w:val="24"/>
        </w:rPr>
        <w:t xml:space="preserve">the </w:t>
      </w:r>
      <w:r w:rsidRPr="31C5F4E0" w:rsidR="7404D89C">
        <w:rPr>
          <w:rFonts w:ascii="Arial" w:hAnsi="Arial" w:eastAsia="Arial" w:cs="Arial"/>
          <w:sz w:val="24"/>
          <w:szCs w:val="24"/>
        </w:rPr>
        <w:t xml:space="preserve">senior </w:t>
      </w:r>
      <w:r w:rsidRPr="31C5F4E0" w:rsidR="7404D89C">
        <w:rPr>
          <w:rFonts w:ascii="Arial" w:hAnsi="Arial" w:eastAsia="Arial" w:cs="Arial"/>
          <w:sz w:val="24"/>
          <w:szCs w:val="24"/>
        </w:rPr>
        <w:t>officer will work with the SMDC Assistant and local volunteer groups to manage these nature reserves. T</w:t>
      </w:r>
      <w:r w:rsidRPr="31C5F4E0" w:rsidR="7404D89C">
        <w:rPr>
          <w:rFonts w:ascii="Arial" w:hAnsi="Arial" w:eastAsia="Arial" w:cs="Arial"/>
          <w:sz w:val="24"/>
          <w:szCs w:val="24"/>
        </w:rPr>
        <w:t xml:space="preserve">he post holder will also work with our wider nature reserves team across the county. </w:t>
      </w:r>
    </w:p>
    <w:p w:rsidRPr="009D5254" w:rsidR="00C768A3" w:rsidP="31C5F4E0" w:rsidRDefault="00C768A3" w14:paraId="7AAED457" w14:textId="77777777">
      <w:pPr>
        <w:shd w:val="clear" w:color="auto" w:fill="FFFFFF" w:themeFill="background1"/>
        <w:jc w:val="both"/>
        <w:rPr>
          <w:rFonts w:ascii="Arial" w:hAnsi="Arial" w:eastAsia="Arial" w:cs="Arial"/>
          <w:sz w:val="24"/>
          <w:szCs w:val="24"/>
        </w:rPr>
      </w:pPr>
    </w:p>
    <w:p w:rsidRPr="009D5254" w:rsidR="00C768A3" w:rsidP="31C5F4E0" w:rsidRDefault="00C768A3" w14:paraId="2014F888" w14:textId="250F15E0">
      <w:pPr>
        <w:shd w:val="clear" w:color="auto" w:fill="FFFFFF" w:themeFill="background1"/>
        <w:jc w:val="both"/>
        <w:rPr>
          <w:rFonts w:ascii="Arial" w:hAnsi="Arial" w:eastAsia="Arial" w:cs="Arial"/>
          <w:sz w:val="24"/>
          <w:szCs w:val="24"/>
        </w:rPr>
      </w:pPr>
      <w:r w:rsidRPr="31C5F4E0" w:rsidR="7404D89C">
        <w:rPr>
          <w:rFonts w:ascii="Arial" w:hAnsi="Arial" w:eastAsia="Arial" w:cs="Arial"/>
          <w:sz w:val="24"/>
          <w:szCs w:val="24"/>
        </w:rPr>
        <w:t>As a senior member of the Reserves team and Conservation departments within SWT,</w:t>
      </w:r>
      <w:r w:rsidRPr="31C5F4E0" w:rsidR="06F2D271">
        <w:rPr>
          <w:rFonts w:ascii="Arial" w:hAnsi="Arial" w:eastAsia="Arial" w:cs="Arial"/>
          <w:sz w:val="24"/>
          <w:szCs w:val="24"/>
        </w:rPr>
        <w:t xml:space="preserve"> w</w:t>
      </w:r>
      <w:r w:rsidRPr="31C5F4E0" w:rsidR="7404D89C">
        <w:rPr>
          <w:rFonts w:ascii="Arial" w:hAnsi="Arial" w:eastAsia="Arial" w:cs="Arial"/>
          <w:sz w:val="24"/>
          <w:szCs w:val="24"/>
        </w:rPr>
        <w:t>ith a mixture of practical delivery, volunteer leadership and project management, the successful candidate will have a positive attitude, being good-spirited and committed</w:t>
      </w:r>
      <w:r w:rsidRPr="31C5F4E0" w:rsidR="7427261A">
        <w:rPr>
          <w:rFonts w:ascii="Arial" w:hAnsi="Arial" w:eastAsia="Arial" w:cs="Arial"/>
          <w:sz w:val="24"/>
          <w:szCs w:val="24"/>
        </w:rPr>
        <w:t xml:space="preserve">. </w:t>
      </w:r>
      <w:r w:rsidRPr="31C5F4E0" w:rsidR="7404D89C">
        <w:rPr>
          <w:rFonts w:ascii="Arial" w:hAnsi="Arial" w:eastAsia="Arial" w:cs="Arial"/>
          <w:sz w:val="24"/>
          <w:szCs w:val="24"/>
        </w:rPr>
        <w:t xml:space="preserve">With knowledge and experience of working within the environmental sector the successful candidate will be motivated by having the opportunity to </w:t>
      </w:r>
      <w:r w:rsidRPr="31C5F4E0" w:rsidR="7404D89C">
        <w:rPr>
          <w:rFonts w:ascii="Arial" w:hAnsi="Arial" w:eastAsia="Arial" w:cs="Arial"/>
          <w:sz w:val="24"/>
          <w:szCs w:val="24"/>
        </w:rPr>
        <w:t xml:space="preserve">demonstrate that nature’s recovery is possible and driven to evidence to communicate this to a wide range of stakeholders. </w:t>
      </w:r>
    </w:p>
    <w:p w:rsidR="00581A7A" w:rsidP="31C5F4E0" w:rsidRDefault="00581A7A" w14:paraId="29D02C26" w14:textId="1909726E">
      <w:pPr>
        <w:rPr>
          <w:rFonts w:ascii="Arial" w:hAnsi="Arial" w:eastAsia="Arial" w:cs="Arial"/>
          <w:sz w:val="24"/>
          <w:szCs w:val="24"/>
        </w:rPr>
      </w:pPr>
    </w:p>
    <w:p w:rsidRPr="00BA6D19" w:rsidR="006D0ED1" w:rsidP="31C5F4E0" w:rsidRDefault="006D0ED1" w14:paraId="583D46F6" w14:textId="369485F8">
      <w:pPr>
        <w:rPr>
          <w:rFonts w:ascii="Arial" w:hAnsi="Arial" w:eastAsia="Arial" w:cs="Arial"/>
          <w:b w:val="1"/>
          <w:bCs w:val="1"/>
          <w:sz w:val="24"/>
          <w:szCs w:val="24"/>
        </w:rPr>
      </w:pPr>
      <w:r w:rsidRPr="31C5F4E0" w:rsidR="6D1E2F93">
        <w:rPr>
          <w:rFonts w:ascii="Arial" w:hAnsi="Arial" w:eastAsia="Arial" w:cs="Arial"/>
          <w:b w:val="1"/>
          <w:bCs w:val="1"/>
          <w:sz w:val="24"/>
          <w:szCs w:val="24"/>
        </w:rPr>
        <w:t>About Us.</w:t>
      </w:r>
    </w:p>
    <w:p w:rsidRPr="000F3D9C" w:rsidR="000F3D9C" w:rsidP="31C5F4E0" w:rsidRDefault="000F3D9C" w14:paraId="5CD276ED" w14:textId="77777777">
      <w:pPr>
        <w:jc w:val="both"/>
        <w:rPr>
          <w:rFonts w:ascii="Arial" w:hAnsi="Arial" w:eastAsia="Arial" w:cs="Arial"/>
          <w:sz w:val="24"/>
          <w:szCs w:val="24"/>
        </w:rPr>
      </w:pPr>
      <w:r w:rsidRPr="31C5F4E0" w:rsidR="734BB5D4">
        <w:rPr>
          <w:rFonts w:ascii="Arial" w:hAnsi="Arial" w:eastAsia="Arial" w:cs="Arial"/>
          <w:sz w:val="24"/>
          <w:szCs w:val="24"/>
        </w:rPr>
        <w:t>“Staffordshire Wildlife Trust protects and enhances the wildlife and wild places of Staffordshire and promotes understanding, enjoyment and involvement in the natural world.”</w:t>
      </w:r>
    </w:p>
    <w:p w:rsidRPr="000F3D9C" w:rsidR="000F3D9C" w:rsidP="31C5F4E0" w:rsidRDefault="000F3D9C" w14:paraId="11293BF1" w14:textId="77777777">
      <w:pPr>
        <w:jc w:val="both"/>
        <w:rPr>
          <w:rFonts w:ascii="Arial" w:hAnsi="Arial" w:eastAsia="Arial" w:cs="Arial"/>
          <w:sz w:val="24"/>
          <w:szCs w:val="24"/>
        </w:rPr>
      </w:pPr>
    </w:p>
    <w:p w:rsidRPr="000F3D9C" w:rsidR="000F3D9C" w:rsidP="31C5F4E0" w:rsidRDefault="000F3D9C" w14:paraId="75ED37DB" w14:textId="6C6067DC">
      <w:pPr>
        <w:jc w:val="both"/>
        <w:rPr>
          <w:rFonts w:ascii="Arial" w:hAnsi="Arial" w:eastAsia="Arial" w:cs="Arial"/>
          <w:sz w:val="24"/>
          <w:szCs w:val="24"/>
        </w:rPr>
      </w:pPr>
      <w:r w:rsidRPr="31C5F4E0" w:rsidR="734BB5D4">
        <w:rPr>
          <w:rFonts w:ascii="Arial" w:hAnsi="Arial" w:eastAsia="Arial" w:cs="Arial"/>
          <w:sz w:val="24"/>
          <w:szCs w:val="24"/>
        </w:rPr>
        <w:t>A registered charity established in 1969</w:t>
      </w:r>
      <w:r w:rsidRPr="31C5F4E0" w:rsidR="2337B5C2">
        <w:rPr>
          <w:rFonts w:ascii="Arial" w:hAnsi="Arial" w:eastAsia="Arial" w:cs="Arial"/>
          <w:sz w:val="24"/>
          <w:szCs w:val="24"/>
        </w:rPr>
        <w:t>,</w:t>
      </w:r>
      <w:r w:rsidRPr="31C5F4E0" w:rsidR="734BB5D4">
        <w:rPr>
          <w:rFonts w:ascii="Arial" w:hAnsi="Arial" w:eastAsia="Arial" w:cs="Arial"/>
          <w:sz w:val="24"/>
          <w:szCs w:val="24"/>
        </w:rPr>
        <w:t xml:space="preserve"> we are one of 46 county Wildlife Trusts throughout the UK and are supported by over 1</w:t>
      </w:r>
      <w:r w:rsidRPr="31C5F4E0" w:rsidR="7427261A">
        <w:rPr>
          <w:rFonts w:ascii="Arial" w:hAnsi="Arial" w:eastAsia="Arial" w:cs="Arial"/>
          <w:sz w:val="24"/>
          <w:szCs w:val="24"/>
        </w:rPr>
        <w:t>9</w:t>
      </w:r>
      <w:r w:rsidRPr="31C5F4E0" w:rsidR="734BB5D4">
        <w:rPr>
          <w:rFonts w:ascii="Arial" w:hAnsi="Arial" w:eastAsia="Arial" w:cs="Arial"/>
          <w:sz w:val="24"/>
          <w:szCs w:val="24"/>
        </w:rPr>
        <w:t>,</w:t>
      </w:r>
      <w:r w:rsidRPr="31C5F4E0" w:rsidR="7427261A">
        <w:rPr>
          <w:rFonts w:ascii="Arial" w:hAnsi="Arial" w:eastAsia="Arial" w:cs="Arial"/>
          <w:sz w:val="24"/>
          <w:szCs w:val="24"/>
        </w:rPr>
        <w:t>5</w:t>
      </w:r>
      <w:r w:rsidRPr="31C5F4E0" w:rsidR="734BB5D4">
        <w:rPr>
          <w:rFonts w:ascii="Arial" w:hAnsi="Arial" w:eastAsia="Arial" w:cs="Arial"/>
          <w:sz w:val="24"/>
          <w:szCs w:val="24"/>
        </w:rPr>
        <w:t>00</w:t>
      </w:r>
      <w:r w:rsidRPr="31C5F4E0" w:rsidR="7427261A">
        <w:rPr>
          <w:rFonts w:ascii="Arial" w:hAnsi="Arial" w:eastAsia="Arial" w:cs="Arial"/>
          <w:sz w:val="24"/>
          <w:szCs w:val="24"/>
        </w:rPr>
        <w:t xml:space="preserve"> </w:t>
      </w:r>
      <w:r w:rsidRPr="31C5F4E0" w:rsidR="734BB5D4">
        <w:rPr>
          <w:rFonts w:ascii="Arial" w:hAnsi="Arial" w:eastAsia="Arial" w:cs="Arial"/>
          <w:sz w:val="24"/>
          <w:szCs w:val="24"/>
        </w:rPr>
        <w:t>members.</w:t>
      </w:r>
    </w:p>
    <w:p w:rsidRPr="000F3D9C" w:rsidR="000F3D9C" w:rsidP="31C5F4E0" w:rsidRDefault="000F3D9C" w14:paraId="2884CC50" w14:textId="77777777">
      <w:pPr>
        <w:jc w:val="both"/>
        <w:rPr>
          <w:rFonts w:ascii="Arial" w:hAnsi="Arial" w:eastAsia="Arial" w:cs="Arial"/>
          <w:sz w:val="24"/>
          <w:szCs w:val="24"/>
        </w:rPr>
      </w:pPr>
    </w:p>
    <w:p w:rsidRPr="000F3D9C" w:rsidR="000F3D9C" w:rsidP="31C5F4E0" w:rsidRDefault="6AB1533D" w14:paraId="099EE75E" w14:textId="65710C7F">
      <w:pPr>
        <w:jc w:val="both"/>
        <w:rPr>
          <w:rFonts w:ascii="Arial" w:hAnsi="Arial" w:eastAsia="Arial" w:cs="Arial"/>
          <w:sz w:val="24"/>
          <w:szCs w:val="24"/>
        </w:rPr>
      </w:pPr>
      <w:r w:rsidRPr="31C5F4E0" w:rsidR="51C86B79">
        <w:rPr>
          <w:rFonts w:ascii="Arial" w:hAnsi="Arial" w:eastAsia="Arial" w:cs="Arial"/>
          <w:sz w:val="24"/>
          <w:szCs w:val="24"/>
        </w:rPr>
        <w:t>The Trust owns or manages 4</w:t>
      </w:r>
      <w:r w:rsidRPr="31C5F4E0" w:rsidR="7427261A">
        <w:rPr>
          <w:rFonts w:ascii="Arial" w:hAnsi="Arial" w:eastAsia="Arial" w:cs="Arial"/>
          <w:sz w:val="24"/>
          <w:szCs w:val="24"/>
        </w:rPr>
        <w:t>6</w:t>
      </w:r>
      <w:r w:rsidRPr="31C5F4E0" w:rsidR="51C86B79">
        <w:rPr>
          <w:rFonts w:ascii="Arial" w:hAnsi="Arial" w:eastAsia="Arial" w:cs="Arial"/>
          <w:sz w:val="24"/>
          <w:szCs w:val="24"/>
        </w:rPr>
        <w:t xml:space="preserve"> nature reserves covering an area of over 1900 hectares. We have around 1</w:t>
      </w:r>
      <w:r w:rsidRPr="31C5F4E0" w:rsidR="77F56677">
        <w:rPr>
          <w:rFonts w:ascii="Arial" w:hAnsi="Arial" w:eastAsia="Arial" w:cs="Arial"/>
          <w:sz w:val="24"/>
          <w:szCs w:val="24"/>
        </w:rPr>
        <w:t>3</w:t>
      </w:r>
      <w:r w:rsidRPr="31C5F4E0" w:rsidR="51C86B79">
        <w:rPr>
          <w:rFonts w:ascii="Arial" w:hAnsi="Arial" w:eastAsia="Arial" w:cs="Arial"/>
          <w:sz w:val="24"/>
          <w:szCs w:val="24"/>
        </w:rPr>
        <w:t>0 staff, based in six locations around the county including our Headquarters at Wolseley Bridge, Stafford, with our work divided up into f</w:t>
      </w:r>
      <w:r w:rsidRPr="31C5F4E0" w:rsidR="7DB057E8">
        <w:rPr>
          <w:rFonts w:ascii="Arial" w:hAnsi="Arial" w:eastAsia="Arial" w:cs="Arial"/>
          <w:sz w:val="24"/>
          <w:szCs w:val="24"/>
        </w:rPr>
        <w:t>our</w:t>
      </w:r>
      <w:r w:rsidRPr="31C5F4E0" w:rsidR="51C86B79">
        <w:rPr>
          <w:rFonts w:ascii="Arial" w:hAnsi="Arial" w:eastAsia="Arial" w:cs="Arial"/>
          <w:sz w:val="24"/>
          <w:szCs w:val="24"/>
        </w:rPr>
        <w:t xml:space="preserve"> departments: Conservation Delivery</w:t>
      </w:r>
      <w:r w:rsidRPr="31C5F4E0" w:rsidR="0CDC9D5F">
        <w:rPr>
          <w:rFonts w:ascii="Arial" w:hAnsi="Arial" w:eastAsia="Arial" w:cs="Arial"/>
          <w:sz w:val="24"/>
          <w:szCs w:val="24"/>
        </w:rPr>
        <w:t xml:space="preserve"> &amp; Engagement</w:t>
      </w:r>
      <w:r w:rsidRPr="31C5F4E0" w:rsidR="51C86B79">
        <w:rPr>
          <w:rFonts w:ascii="Arial" w:hAnsi="Arial" w:eastAsia="Arial" w:cs="Arial"/>
          <w:sz w:val="24"/>
          <w:szCs w:val="24"/>
        </w:rPr>
        <w:t xml:space="preserve">, </w:t>
      </w:r>
      <w:r w:rsidRPr="31C5F4E0" w:rsidR="7C6A50AD">
        <w:rPr>
          <w:rFonts w:ascii="Arial" w:hAnsi="Arial" w:eastAsia="Arial" w:cs="Arial"/>
          <w:sz w:val="24"/>
          <w:szCs w:val="24"/>
        </w:rPr>
        <w:t>Fundraising</w:t>
      </w:r>
      <w:r w:rsidRPr="31C5F4E0" w:rsidR="51C86B79">
        <w:rPr>
          <w:rFonts w:ascii="Arial" w:hAnsi="Arial" w:eastAsia="Arial" w:cs="Arial"/>
          <w:sz w:val="24"/>
          <w:szCs w:val="24"/>
        </w:rPr>
        <w:t xml:space="preserve"> and </w:t>
      </w:r>
      <w:r w:rsidRPr="31C5F4E0" w:rsidR="352EFD9E">
        <w:rPr>
          <w:rFonts w:ascii="Arial" w:hAnsi="Arial" w:eastAsia="Arial" w:cs="Arial"/>
          <w:sz w:val="24"/>
          <w:szCs w:val="24"/>
        </w:rPr>
        <w:t>Development</w:t>
      </w:r>
      <w:r w:rsidRPr="31C5F4E0" w:rsidR="51C86B79">
        <w:rPr>
          <w:rFonts w:ascii="Arial" w:hAnsi="Arial" w:eastAsia="Arial" w:cs="Arial"/>
          <w:sz w:val="24"/>
          <w:szCs w:val="24"/>
        </w:rPr>
        <w:t>, HR &amp; Support Services, and Resources. The Trust has a diverse workforce including site wardens, wildlife surveyors, community and education officers, catering, retail and administration.</w:t>
      </w:r>
    </w:p>
    <w:p w:rsidRPr="000F3D9C" w:rsidR="000F3D9C" w:rsidP="31C5F4E0" w:rsidRDefault="000F3D9C" w14:paraId="301EAD82" w14:textId="77777777">
      <w:pPr>
        <w:jc w:val="both"/>
        <w:rPr>
          <w:rFonts w:ascii="Arial" w:hAnsi="Arial" w:eastAsia="Arial" w:cs="Arial"/>
          <w:b w:val="1"/>
          <w:bCs w:val="1"/>
          <w:sz w:val="24"/>
          <w:szCs w:val="24"/>
        </w:rPr>
      </w:pPr>
    </w:p>
    <w:p w:rsidRPr="000F3D9C" w:rsidR="000F3D9C" w:rsidP="31C5F4E0" w:rsidRDefault="6AB1533D" w14:paraId="23F31C16" w14:textId="09B56D80">
      <w:pPr>
        <w:jc w:val="both"/>
        <w:rPr>
          <w:rFonts w:ascii="Arial" w:hAnsi="Arial" w:eastAsia="Arial" w:cs="Arial"/>
          <w:sz w:val="24"/>
          <w:szCs w:val="24"/>
        </w:rPr>
      </w:pPr>
      <w:r w:rsidRPr="31C5F4E0" w:rsidR="51C86B79">
        <w:rPr>
          <w:rFonts w:ascii="Arial" w:hAnsi="Arial" w:eastAsia="Arial" w:cs="Arial"/>
          <w:sz w:val="24"/>
          <w:szCs w:val="24"/>
        </w:rPr>
        <w:t xml:space="preserve">In addition, we have </w:t>
      </w:r>
      <w:r w:rsidRPr="31C5F4E0" w:rsidR="448C5367">
        <w:rPr>
          <w:rFonts w:ascii="Arial" w:hAnsi="Arial" w:eastAsia="Arial" w:cs="Arial"/>
          <w:sz w:val="24"/>
          <w:szCs w:val="24"/>
        </w:rPr>
        <w:t>a</w:t>
      </w:r>
      <w:r w:rsidRPr="31C5F4E0" w:rsidR="51C86B79">
        <w:rPr>
          <w:rFonts w:ascii="Arial" w:hAnsi="Arial" w:eastAsia="Arial" w:cs="Arial"/>
          <w:sz w:val="24"/>
          <w:szCs w:val="24"/>
        </w:rPr>
        <w:t xml:space="preserve"> trading company which looks after the trading side of our business. This includes </w:t>
      </w:r>
      <w:r w:rsidRPr="31C5F4E0" w:rsidR="4F61A034">
        <w:rPr>
          <w:rFonts w:ascii="Arial" w:hAnsi="Arial" w:eastAsia="Arial" w:cs="Arial"/>
          <w:sz w:val="24"/>
          <w:szCs w:val="24"/>
        </w:rPr>
        <w:t xml:space="preserve">a </w:t>
      </w:r>
      <w:r w:rsidRPr="31C5F4E0" w:rsidR="51C86B79">
        <w:rPr>
          <w:rFonts w:ascii="Arial" w:hAnsi="Arial" w:eastAsia="Arial" w:cs="Arial"/>
          <w:sz w:val="24"/>
          <w:szCs w:val="24"/>
        </w:rPr>
        <w:t xml:space="preserve">café at The Wolseley Centre, </w:t>
      </w:r>
      <w:r w:rsidRPr="31C5F4E0" w:rsidR="38223396">
        <w:rPr>
          <w:rFonts w:ascii="Arial" w:hAnsi="Arial" w:eastAsia="Arial" w:cs="Arial"/>
          <w:sz w:val="24"/>
          <w:szCs w:val="24"/>
        </w:rPr>
        <w:t xml:space="preserve">a </w:t>
      </w:r>
      <w:r w:rsidRPr="31C5F4E0" w:rsidR="51C86B79">
        <w:rPr>
          <w:rFonts w:ascii="Arial" w:hAnsi="Arial" w:eastAsia="Arial" w:cs="Arial"/>
          <w:sz w:val="24"/>
          <w:szCs w:val="24"/>
        </w:rPr>
        <w:t>charity shop</w:t>
      </w:r>
      <w:r w:rsidRPr="31C5F4E0" w:rsidR="296E951A">
        <w:rPr>
          <w:rFonts w:ascii="Arial" w:hAnsi="Arial" w:eastAsia="Arial" w:cs="Arial"/>
          <w:sz w:val="24"/>
          <w:szCs w:val="24"/>
        </w:rPr>
        <w:t xml:space="preserve"> in </w:t>
      </w:r>
      <w:r w:rsidRPr="31C5F4E0" w:rsidR="51C86B79">
        <w:rPr>
          <w:rFonts w:ascii="Arial" w:hAnsi="Arial" w:eastAsia="Arial" w:cs="Arial"/>
          <w:sz w:val="24"/>
          <w:szCs w:val="24"/>
        </w:rPr>
        <w:t>Codsal</w:t>
      </w:r>
      <w:r w:rsidRPr="31C5F4E0" w:rsidR="17928528">
        <w:rPr>
          <w:rFonts w:ascii="Arial" w:hAnsi="Arial" w:eastAsia="Arial" w:cs="Arial"/>
          <w:sz w:val="24"/>
          <w:szCs w:val="24"/>
        </w:rPr>
        <w:t>l</w:t>
      </w:r>
      <w:r w:rsidRPr="31C5F4E0" w:rsidR="17928528">
        <w:rPr>
          <w:rFonts w:ascii="Arial" w:hAnsi="Arial" w:eastAsia="Arial" w:cs="Arial"/>
          <w:sz w:val="24"/>
          <w:szCs w:val="24"/>
        </w:rPr>
        <w:t>,</w:t>
      </w:r>
      <w:r w:rsidRPr="31C5F4E0" w:rsidR="51C86B79">
        <w:rPr>
          <w:rFonts w:ascii="Arial" w:hAnsi="Arial" w:eastAsia="Arial" w:cs="Arial"/>
          <w:sz w:val="24"/>
          <w:szCs w:val="24"/>
        </w:rPr>
        <w:t xml:space="preserve"> and a retail shop in the Wolseley Centre.</w:t>
      </w:r>
    </w:p>
    <w:p w:rsidRPr="000F3D9C" w:rsidR="000F3D9C" w:rsidP="31C5F4E0" w:rsidRDefault="000F3D9C" w14:paraId="408932E3" w14:textId="77777777">
      <w:pPr>
        <w:jc w:val="both"/>
        <w:rPr>
          <w:rFonts w:ascii="Arial" w:hAnsi="Arial" w:eastAsia="Arial" w:cs="Arial"/>
          <w:b w:val="1"/>
          <w:bCs w:val="1"/>
          <w:sz w:val="24"/>
          <w:szCs w:val="24"/>
        </w:rPr>
      </w:pPr>
    </w:p>
    <w:p w:rsidRPr="000F3D9C" w:rsidR="000F3D9C" w:rsidP="31C5F4E0" w:rsidRDefault="000F3D9C" w14:paraId="6A71FF76" w14:textId="3B266B90">
      <w:pPr>
        <w:jc w:val="both"/>
        <w:rPr>
          <w:rFonts w:ascii="Arial" w:hAnsi="Arial" w:eastAsia="Arial" w:cs="Arial"/>
          <w:sz w:val="24"/>
          <w:szCs w:val="24"/>
        </w:rPr>
      </w:pPr>
      <w:r w:rsidRPr="31C5F4E0" w:rsidR="734BB5D4">
        <w:rPr>
          <w:rFonts w:ascii="Arial" w:hAnsi="Arial" w:eastAsia="Arial" w:cs="Arial"/>
          <w:b w:val="1"/>
          <w:bCs w:val="1"/>
          <w:sz w:val="24"/>
          <w:szCs w:val="24"/>
        </w:rPr>
        <w:t>We’re Wild About Inclusion!</w:t>
      </w:r>
      <w:r w:rsidRPr="31C5F4E0" w:rsidR="734BB5D4">
        <w:rPr>
          <w:rFonts w:ascii="Arial" w:hAnsi="Arial" w:eastAsia="Arial" w:cs="Arial"/>
          <w:sz w:val="24"/>
          <w:szCs w:val="24"/>
        </w:rPr>
        <w:t xml:space="preserve"> To us, this means inspiring, empowering and engaging people from all backgrounds, cultures, identities and abilities, to change the natural world for the better. It means creating workspaces where difference is celebrated, everyone can be themselves and flourish, just like nature</w:t>
      </w:r>
      <w:r w:rsidRPr="31C5F4E0" w:rsidR="13064807">
        <w:rPr>
          <w:rFonts w:ascii="Arial" w:hAnsi="Arial" w:eastAsia="Arial" w:cs="Arial"/>
          <w:sz w:val="24"/>
          <w:szCs w:val="24"/>
        </w:rPr>
        <w:t>.</w:t>
      </w:r>
    </w:p>
    <w:p w:rsidRPr="000F3D9C" w:rsidR="000F3D9C" w:rsidP="31C5F4E0" w:rsidRDefault="000F3D9C" w14:paraId="7C015D32" w14:textId="257B4509">
      <w:pPr>
        <w:jc w:val="both"/>
        <w:rPr>
          <w:rFonts w:ascii="Arial" w:hAnsi="Arial" w:eastAsia="Arial" w:cs="Arial"/>
          <w:sz w:val="24"/>
          <w:szCs w:val="24"/>
        </w:rPr>
      </w:pPr>
    </w:p>
    <w:p w:rsidRPr="000F3D9C" w:rsidR="000F3D9C" w:rsidP="31C5F4E0" w:rsidRDefault="000F3D9C" w14:paraId="5B6132FC" w14:textId="6E83CE37">
      <w:pPr>
        <w:jc w:val="both"/>
        <w:rPr>
          <w:rFonts w:ascii="Arial" w:hAnsi="Arial" w:eastAsia="Arial" w:cs="Arial"/>
          <w:sz w:val="24"/>
          <w:szCs w:val="24"/>
        </w:rPr>
      </w:pPr>
      <w:r w:rsidRPr="31C5F4E0" w:rsidR="734BB5D4">
        <w:rPr>
          <w:rFonts w:ascii="Arial" w:hAnsi="Arial" w:eastAsia="Arial" w:cs="Arial"/>
          <w:sz w:val="24"/>
          <w:szCs w:val="24"/>
        </w:rPr>
        <w:t xml:space="preserve">Staffordshire Wildlife Trust </w:t>
      </w:r>
      <w:r w:rsidRPr="31C5F4E0" w:rsidR="31D2DFE6">
        <w:rPr>
          <w:rFonts w:ascii="Arial" w:hAnsi="Arial" w:eastAsia="Arial" w:cs="Arial"/>
          <w:sz w:val="24"/>
          <w:szCs w:val="24"/>
        </w:rPr>
        <w:t>is</w:t>
      </w:r>
      <w:r w:rsidRPr="31C5F4E0" w:rsidR="734BB5D4">
        <w:rPr>
          <w:rFonts w:ascii="Arial" w:hAnsi="Arial" w:eastAsia="Arial" w:cs="Arial"/>
          <w:sz w:val="24"/>
          <w:szCs w:val="24"/>
        </w:rPr>
        <w:t xml:space="preserve"> committed to keeping children and young people safe, you can see our policy here:  </w:t>
      </w:r>
      <w:hyperlink r:id="Rf14a7e64e66d4d47">
        <w:r w:rsidRPr="31C5F4E0" w:rsidR="734BB5D4">
          <w:rPr>
            <w:rStyle w:val="Hyperlink"/>
            <w:rFonts w:ascii="Arial" w:hAnsi="Arial" w:eastAsia="Arial" w:cs="Arial"/>
            <w:sz w:val="24"/>
            <w:szCs w:val="24"/>
          </w:rPr>
          <w:t>https://www.staffs-wildlife.org.uk/our-policies</w:t>
        </w:r>
      </w:hyperlink>
      <w:r w:rsidRPr="31C5F4E0" w:rsidR="734BB5D4">
        <w:rPr>
          <w:rFonts w:ascii="Arial" w:hAnsi="Arial" w:eastAsia="Arial" w:cs="Arial"/>
          <w:sz w:val="24"/>
          <w:szCs w:val="24"/>
        </w:rPr>
        <w:t xml:space="preserve"> </w:t>
      </w:r>
      <w:r w:rsidRPr="31C5F4E0" w:rsidR="0D21D969">
        <w:rPr>
          <w:rFonts w:ascii="Arial" w:hAnsi="Arial" w:eastAsia="Arial" w:cs="Arial"/>
          <w:sz w:val="24"/>
          <w:szCs w:val="24"/>
        </w:rPr>
        <w:t xml:space="preserve"> </w:t>
      </w:r>
      <w:r w:rsidRPr="31C5F4E0" w:rsidR="734BB5D4">
        <w:rPr>
          <w:rFonts w:ascii="Arial" w:hAnsi="Arial" w:eastAsia="Arial" w:cs="Arial"/>
          <w:b w:val="1"/>
          <w:bCs w:val="1"/>
          <w:sz w:val="24"/>
          <w:szCs w:val="24"/>
        </w:rPr>
        <w:t>Safeguarding</w:t>
      </w:r>
      <w:r w:rsidRPr="31C5F4E0" w:rsidR="734BB5D4">
        <w:rPr>
          <w:rFonts w:ascii="Arial" w:hAnsi="Arial" w:eastAsia="Arial" w:cs="Arial"/>
          <w:sz w:val="24"/>
          <w:szCs w:val="24"/>
        </w:rPr>
        <w:t xml:space="preserve"> and protecting our visitors, customers, members, staff and volunteers is the responsibility of every trustee, employee, and volunteer at Staffordshire Wildlife Trust.</w:t>
      </w:r>
      <w:r w:rsidRPr="31C5F4E0" w:rsidR="03A8489A">
        <w:rPr>
          <w:rFonts w:ascii="Arial" w:hAnsi="Arial" w:eastAsia="Arial" w:cs="Arial"/>
          <w:sz w:val="24"/>
          <w:szCs w:val="24"/>
        </w:rPr>
        <w:t xml:space="preserve"> </w:t>
      </w:r>
      <w:r w:rsidRPr="31C5F4E0" w:rsidR="03A8489A">
        <w:rPr>
          <w:rFonts w:ascii="Arial" w:hAnsi="Arial" w:eastAsia="Arial" w:cs="Arial"/>
          <w:color w:val="484848"/>
          <w:sz w:val="24"/>
          <w:szCs w:val="24"/>
        </w:rPr>
        <w:t>For applicable roles, applicants must be willing to undergo checks with past employers and Disclosure and Barring Service checks at the eligible level.</w:t>
      </w:r>
    </w:p>
    <w:p w:rsidRPr="000F3D9C" w:rsidR="000F3D9C" w:rsidP="31C5F4E0" w:rsidRDefault="000F3D9C" w14:paraId="00226ECF" w14:textId="000AEB73">
      <w:pPr>
        <w:jc w:val="both"/>
        <w:rPr>
          <w:rFonts w:ascii="Arial" w:hAnsi="Arial" w:eastAsia="Arial" w:cs="Arial"/>
          <w:sz w:val="24"/>
          <w:szCs w:val="24"/>
        </w:rPr>
      </w:pPr>
    </w:p>
    <w:p w:rsidRPr="000F3D9C" w:rsidR="000F3D9C" w:rsidP="31C5F4E0" w:rsidRDefault="027411BB" w14:paraId="381E098E" w14:textId="6DF3E59D">
      <w:pPr>
        <w:jc w:val="both"/>
        <w:rPr>
          <w:rFonts w:ascii="Arial" w:hAnsi="Arial" w:eastAsia="Arial" w:cs="Arial"/>
          <w:sz w:val="24"/>
          <w:szCs w:val="24"/>
        </w:rPr>
      </w:pPr>
      <w:r w:rsidRPr="31C5F4E0" w:rsidR="1AA1FA08">
        <w:rPr>
          <w:rFonts w:ascii="Arial" w:hAnsi="Arial" w:eastAsia="Arial" w:cs="Arial"/>
          <w:b w:val="1"/>
          <w:bCs w:val="1"/>
          <w:sz w:val="24"/>
          <w:szCs w:val="24"/>
        </w:rPr>
        <w:t>Disability Confident Employer.</w:t>
      </w:r>
      <w:r w:rsidRPr="31C5F4E0" w:rsidR="1AA1FA08">
        <w:rPr>
          <w:rFonts w:ascii="Arial" w:hAnsi="Arial" w:eastAsia="Arial" w:cs="Arial"/>
          <w:sz w:val="24"/>
          <w:szCs w:val="24"/>
        </w:rPr>
        <w:t xml:space="preserve"> As a Disability Confident accredited employer, we guarantee to interview all disabled applicants who meet the minimum criteria for vacancies. </w:t>
      </w:r>
      <w:r w:rsidRPr="31C5F4E0" w:rsidR="1AA1FA08">
        <w:rPr>
          <w:rFonts w:ascii="Arial" w:hAnsi="Arial" w:eastAsia="Arial" w:cs="Arial"/>
          <w:i w:val="1"/>
          <w:iCs w:val="1"/>
          <w:sz w:val="24"/>
          <w:szCs w:val="24"/>
        </w:rPr>
        <w:t xml:space="preserve">We particularly encourage applications from people who are underrepresented within our sector, including people from minority backgrounds and people with disabilities. We are committed to creating a movement that </w:t>
      </w:r>
      <w:r w:rsidRPr="31C5F4E0" w:rsidR="1AA1FA08">
        <w:rPr>
          <w:rFonts w:ascii="Arial" w:hAnsi="Arial" w:eastAsia="Arial" w:cs="Arial"/>
          <w:i w:val="1"/>
          <w:iCs w:val="1"/>
          <w:sz w:val="24"/>
          <w:szCs w:val="24"/>
        </w:rPr>
        <w:t>recognises</w:t>
      </w:r>
      <w:r w:rsidRPr="31C5F4E0" w:rsidR="1AA1FA08">
        <w:rPr>
          <w:rFonts w:ascii="Arial" w:hAnsi="Arial" w:eastAsia="Arial" w:cs="Arial"/>
          <w:i w:val="1"/>
          <w:iCs w:val="1"/>
          <w:sz w:val="24"/>
          <w:szCs w:val="24"/>
        </w:rPr>
        <w:t xml:space="preserve"> and truly values individual differences and identities. </w:t>
      </w:r>
      <w:r w:rsidRPr="31C5F4E0" w:rsidR="1AA1FA08">
        <w:rPr>
          <w:rFonts w:ascii="Arial" w:hAnsi="Arial" w:eastAsia="Arial" w:cs="Arial"/>
          <w:sz w:val="24"/>
          <w:szCs w:val="24"/>
        </w:rPr>
        <w:t xml:space="preserve"> </w:t>
      </w:r>
    </w:p>
    <w:p w:rsidRPr="000F3D9C" w:rsidR="000F3D9C" w:rsidP="31C5F4E0" w:rsidRDefault="000F3D9C" w14:paraId="40B07A4B" w14:textId="55EAD5EB">
      <w:pPr>
        <w:jc w:val="both"/>
        <w:rPr>
          <w:rFonts w:ascii="Arial" w:hAnsi="Arial" w:eastAsia="Arial" w:cs="Arial"/>
          <w:sz w:val="24"/>
          <w:szCs w:val="24"/>
        </w:rPr>
      </w:pPr>
    </w:p>
    <w:p w:rsidRPr="000F3D9C" w:rsidR="000F3D9C" w:rsidP="31C5F4E0" w:rsidRDefault="027411BB" w14:paraId="7F8EE2B5" w14:textId="514A4783">
      <w:pPr>
        <w:shd w:val="clear" w:color="auto" w:fill="FFFFFF" w:themeFill="background1"/>
        <w:spacing w:after="225"/>
        <w:jc w:val="both"/>
        <w:rPr>
          <w:rFonts w:ascii="Arial" w:hAnsi="Arial" w:eastAsia="Arial" w:cs="Arial"/>
          <w:sz w:val="24"/>
          <w:szCs w:val="24"/>
        </w:rPr>
      </w:pPr>
      <w:r w:rsidRPr="31C5F4E0" w:rsidR="1AA1FA08">
        <w:rPr>
          <w:rFonts w:ascii="Arial" w:hAnsi="Arial" w:eastAsia="Arial" w:cs="Arial"/>
          <w:sz w:val="24"/>
          <w:szCs w:val="24"/>
        </w:rPr>
        <w:t xml:space="preserve">At SWT, we are committed to creating a safe environment where discrimination, bullying, and harassment are not tolerated. We expect everyone to uphold, respect, and support our zero-tolerance policy. </w:t>
      </w:r>
    </w:p>
    <w:p w:rsidRPr="000F3D9C" w:rsidR="000F3D9C" w:rsidP="31C5F4E0" w:rsidRDefault="027411BB" w14:paraId="3AEDD613" w14:textId="28550B7D">
      <w:pPr>
        <w:shd w:val="clear" w:color="auto" w:fill="FFFFFF" w:themeFill="background1"/>
        <w:spacing w:after="225"/>
        <w:jc w:val="both"/>
        <w:rPr>
          <w:rFonts w:ascii="Arial" w:hAnsi="Arial" w:eastAsia="Arial" w:cs="Arial"/>
          <w:sz w:val="24"/>
          <w:szCs w:val="24"/>
        </w:rPr>
      </w:pPr>
      <w:r w:rsidRPr="31C5F4E0" w:rsidR="1AA1FA08">
        <w:rPr>
          <w:rFonts w:ascii="Arial" w:hAnsi="Arial" w:eastAsia="Arial" w:cs="Arial"/>
          <w:sz w:val="24"/>
          <w:szCs w:val="24"/>
        </w:rPr>
        <w:t>Please be aware we may not accept applications if we have reason to believe they have been wholly produced using generative AI tools</w:t>
      </w:r>
    </w:p>
    <w:p w:rsidR="000F3D9C" w:rsidP="31C5F4E0" w:rsidRDefault="000F3D9C" w14:paraId="4680432D" w14:textId="77777777">
      <w:pPr>
        <w:jc w:val="both"/>
        <w:rPr>
          <w:rFonts w:ascii="Arial" w:hAnsi="Arial" w:eastAsia="Arial" w:cs="Arial"/>
          <w:sz w:val="24"/>
          <w:szCs w:val="24"/>
        </w:rPr>
      </w:pPr>
      <w:r w:rsidRPr="31C5F4E0" w:rsidR="734BB5D4">
        <w:rPr>
          <w:rFonts w:ascii="Arial" w:hAnsi="Arial" w:eastAsia="Arial" w:cs="Arial"/>
          <w:sz w:val="24"/>
          <w:szCs w:val="24"/>
        </w:rPr>
        <w:t xml:space="preserve">For more information and to request an application pack contact Staffordshire Wildlife Trust on </w:t>
      </w:r>
      <w:hyperlink r:id="Rdcb3988868af4951">
        <w:r w:rsidRPr="31C5F4E0" w:rsidR="734BB5D4">
          <w:rPr>
            <w:rStyle w:val="Hyperlink"/>
            <w:rFonts w:ascii="Arial" w:hAnsi="Arial" w:eastAsia="Arial" w:cs="Arial"/>
            <w:sz w:val="24"/>
            <w:szCs w:val="24"/>
          </w:rPr>
          <w:t>jobs@staffs-wildlife.org.uk</w:t>
        </w:r>
      </w:hyperlink>
      <w:r w:rsidRPr="31C5F4E0" w:rsidR="734BB5D4">
        <w:rPr>
          <w:rFonts w:ascii="Arial" w:hAnsi="Arial" w:eastAsia="Arial" w:cs="Arial"/>
          <w:sz w:val="24"/>
          <w:szCs w:val="24"/>
        </w:rPr>
        <w:t xml:space="preserve"> or visit our website </w:t>
      </w:r>
      <w:hyperlink r:id="Re7dd2b6e9fad4a9c">
        <w:r w:rsidRPr="31C5F4E0" w:rsidR="734BB5D4">
          <w:rPr>
            <w:rStyle w:val="Hyperlink"/>
            <w:rFonts w:ascii="Arial" w:hAnsi="Arial" w:eastAsia="Arial" w:cs="Arial"/>
            <w:sz w:val="24"/>
            <w:szCs w:val="24"/>
          </w:rPr>
          <w:t>www.staffs-wildlife.org.uk/jobs</w:t>
        </w:r>
      </w:hyperlink>
    </w:p>
    <w:p w:rsidRPr="000F3D9C" w:rsidR="000F3D9C" w:rsidP="31C5F4E0" w:rsidRDefault="000F3D9C" w14:paraId="419DE047" w14:textId="77777777">
      <w:pPr>
        <w:jc w:val="both"/>
        <w:rPr>
          <w:rFonts w:ascii="Arial" w:hAnsi="Arial" w:eastAsia="Arial" w:cs="Arial"/>
          <w:sz w:val="24"/>
          <w:szCs w:val="24"/>
          <w:lang w:val="en-GB"/>
        </w:rPr>
      </w:pPr>
    </w:p>
    <w:p w:rsidRPr="000F3D9C" w:rsidR="000F3D9C" w:rsidP="31C5F4E0" w:rsidRDefault="000F3D9C" w14:paraId="60B1CFD8" w14:textId="77777777">
      <w:pPr>
        <w:jc w:val="both"/>
        <w:rPr>
          <w:rFonts w:ascii="Arial" w:hAnsi="Arial" w:eastAsia="Arial" w:cs="Arial"/>
          <w:sz w:val="24"/>
          <w:szCs w:val="24"/>
          <w:lang w:val="en-GB"/>
        </w:rPr>
      </w:pPr>
      <w:r w:rsidRPr="31C5F4E0" w:rsidR="734BB5D4">
        <w:rPr>
          <w:rFonts w:ascii="Arial" w:hAnsi="Arial" w:eastAsia="Arial" w:cs="Arial"/>
          <w:sz w:val="24"/>
          <w:szCs w:val="24"/>
          <w:lang w:val="en-GB"/>
        </w:rPr>
        <w:t xml:space="preserve">Staffordshire Wildlife Trust is a registered charity.  Charity No: 259558. </w:t>
      </w:r>
    </w:p>
    <w:p w:rsidRPr="00BA6D19" w:rsidR="00BA57B2" w:rsidP="31C5F4E0" w:rsidRDefault="00BA57B2" w14:paraId="7DD8ED44" w14:textId="77777777">
      <w:pPr>
        <w:jc w:val="both"/>
        <w:rPr>
          <w:rFonts w:ascii="Arial" w:hAnsi="Arial" w:eastAsia="Arial" w:cs="Arial"/>
          <w:sz w:val="24"/>
          <w:szCs w:val="24"/>
          <w:lang w:val="en-GB"/>
        </w:rPr>
      </w:pPr>
    </w:p>
    <w:p w:rsidRPr="00BA6D19" w:rsidR="00902AA5" w:rsidP="766FCF46" w:rsidRDefault="000A1ED7" w14:paraId="06133887" w14:textId="363F0550">
      <w:pPr>
        <w:pStyle w:val="Normal"/>
        <w:suppressLineNumbers w:val="0"/>
        <w:spacing w:before="0" w:beforeAutospacing="off" w:after="0" w:afterAutospacing="off" w:line="259" w:lineRule="auto"/>
        <w:ind w:left="0" w:right="0"/>
        <w:jc w:val="both"/>
      </w:pPr>
      <w:r w:rsidRPr="766FCF46" w:rsidR="44514443">
        <w:rPr>
          <w:rFonts w:ascii="Arial" w:hAnsi="Arial" w:eastAsia="Arial" w:cs="Arial"/>
          <w:b w:val="1"/>
          <w:bCs w:val="1"/>
          <w:sz w:val="24"/>
          <w:szCs w:val="24"/>
          <w:lang w:val="en-GB"/>
        </w:rPr>
        <w:t>Closing Date:</w:t>
      </w:r>
      <w:r>
        <w:tab/>
      </w:r>
      <w:r w:rsidRPr="766FCF46" w:rsidR="4667FE99">
        <w:rPr>
          <w:rFonts w:ascii="Arial" w:hAnsi="Arial" w:eastAsia="Arial" w:cs="Arial"/>
          <w:b w:val="1"/>
          <w:bCs w:val="1"/>
          <w:sz w:val="24"/>
          <w:szCs w:val="24"/>
          <w:lang w:val="en-GB"/>
        </w:rPr>
        <w:t>Friday 20</w:t>
      </w:r>
      <w:r w:rsidRPr="766FCF46" w:rsidR="39C4351F">
        <w:rPr>
          <w:rFonts w:ascii="Arial" w:hAnsi="Arial" w:eastAsia="Arial" w:cs="Arial"/>
          <w:b w:val="1"/>
          <w:bCs w:val="1"/>
          <w:sz w:val="24"/>
          <w:szCs w:val="24"/>
          <w:vertAlign w:val="superscript"/>
          <w:lang w:val="en-GB"/>
        </w:rPr>
        <w:t>th</w:t>
      </w:r>
      <w:r w:rsidRPr="766FCF46" w:rsidR="39C4351F">
        <w:rPr>
          <w:rFonts w:ascii="Arial" w:hAnsi="Arial" w:eastAsia="Arial" w:cs="Arial"/>
          <w:b w:val="1"/>
          <w:bCs w:val="1"/>
          <w:sz w:val="24"/>
          <w:szCs w:val="24"/>
          <w:lang w:val="en-GB"/>
        </w:rPr>
        <w:t xml:space="preserve"> November 2026</w:t>
      </w:r>
    </w:p>
    <w:p w:rsidRPr="00BA6D19" w:rsidR="00BA57B2" w:rsidP="31C5F4E0" w:rsidRDefault="00764698" w14:paraId="2A6C3909" w14:textId="2E311E34">
      <w:pPr>
        <w:pStyle w:val="Normal"/>
        <w:suppressLineNumbers w:val="0"/>
        <w:bidi w:val="0"/>
        <w:spacing w:before="0" w:beforeAutospacing="off" w:after="0" w:afterAutospacing="off" w:line="259" w:lineRule="auto"/>
        <w:ind w:left="0" w:right="0"/>
        <w:jc w:val="both"/>
      </w:pPr>
      <w:r w:rsidRPr="31C5F4E0" w:rsidR="6BBB3FF7">
        <w:rPr>
          <w:rFonts w:ascii="Arial" w:hAnsi="Arial" w:eastAsia="Arial" w:cs="Arial"/>
          <w:b w:val="1"/>
          <w:bCs w:val="1"/>
          <w:sz w:val="24"/>
          <w:szCs w:val="24"/>
          <w:lang w:val="en-GB"/>
        </w:rPr>
        <w:t>Interviews:</w:t>
      </w:r>
      <w:r>
        <w:tab/>
      </w:r>
      <w:r>
        <w:tab/>
      </w:r>
      <w:r w:rsidRPr="31C5F4E0" w:rsidR="4F1DC107">
        <w:rPr>
          <w:rFonts w:ascii="Arial" w:hAnsi="Arial" w:eastAsia="Arial" w:cs="Arial"/>
          <w:b w:val="1"/>
          <w:bCs w:val="1"/>
          <w:sz w:val="24"/>
          <w:szCs w:val="24"/>
          <w:lang w:val="en-GB"/>
        </w:rPr>
        <w:t>Monday 7</w:t>
      </w:r>
      <w:r w:rsidRPr="31C5F4E0" w:rsidR="4F1DC107">
        <w:rPr>
          <w:rFonts w:ascii="Arial" w:hAnsi="Arial" w:eastAsia="Arial" w:cs="Arial"/>
          <w:b w:val="1"/>
          <w:bCs w:val="1"/>
          <w:sz w:val="24"/>
          <w:szCs w:val="24"/>
          <w:vertAlign w:val="superscript"/>
          <w:lang w:val="en-GB"/>
        </w:rPr>
        <w:t>th</w:t>
      </w:r>
      <w:r w:rsidRPr="31C5F4E0" w:rsidR="4F1DC107">
        <w:rPr>
          <w:rFonts w:ascii="Arial" w:hAnsi="Arial" w:eastAsia="Arial" w:cs="Arial"/>
          <w:b w:val="1"/>
          <w:bCs w:val="1"/>
          <w:sz w:val="24"/>
          <w:szCs w:val="24"/>
          <w:lang w:val="en-GB"/>
        </w:rPr>
        <w:t xml:space="preserve"> December 2026</w:t>
      </w:r>
    </w:p>
    <w:sectPr w:rsidRPr="00BA6D19" w:rsidR="00BA57B2" w:rsidSect="00F34291">
      <w:headerReference w:type="default" r:id="rId15"/>
      <w:footerReference w:type="default" r:id="rId16"/>
      <w:pgSz w:w="12240" w:h="15840" w:orient="portrait"/>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726DD" w:rsidP="00514500" w:rsidRDefault="00B726DD" w14:paraId="0470A63B" w14:textId="77777777">
      <w:r>
        <w:separator/>
      </w:r>
    </w:p>
  </w:endnote>
  <w:endnote w:type="continuationSeparator" w:id="0">
    <w:p w:rsidR="00B726DD" w:rsidP="00514500" w:rsidRDefault="00B726DD" w14:paraId="24F53A8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delle">
    <w:altName w:val="Calibri"/>
    <w:panose1 w:val="00000000000000000000"/>
    <w:charset w:val="00"/>
    <w:family w:val="modern"/>
    <w:notTrueType/>
    <w:pitch w:val="variable"/>
    <w:sig w:usb0="80000087" w:usb1="0000004B" w:usb2="00000000" w:usb3="00000000" w:csb0="00000083" w:csb1="00000000"/>
  </w:font>
  <w:font w:name="Arial">
    <w:panose1 w:val="020B0604020202020204"/>
    <w:charset w:val="00"/>
    <w:family w:val="swiss"/>
    <w:pitch w:val="variable"/>
    <w:sig w:usb0="E0002EFF" w:usb1="C000785B" w:usb2="00000009" w:usb3="00000000" w:csb0="000001FF" w:csb1="00000000"/>
  </w:font>
  <w:font w:name="Rubik Light">
    <w:altName w:val="Arial"/>
    <w:charset w:val="00"/>
    <w:family w:val="auto"/>
    <w:pitch w:val="variable"/>
    <w:sig w:usb0="A0000A2F" w:usb1="5000205B" w:usb2="00000000" w:usb3="00000000" w:csb0="000000B7"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4610EE" w:rsidR="00572E48" w:rsidP="5A65E0CE" w:rsidRDefault="5A65E0CE" w14:paraId="27481DC8" w14:textId="250DE9E2">
    <w:pPr>
      <w:pStyle w:val="Footer"/>
      <w:rPr>
        <w:sz w:val="20"/>
        <w:szCs w:val="20"/>
      </w:rPr>
    </w:pPr>
    <w:r w:rsidRPr="5A65E0CE">
      <w:rPr>
        <w:sz w:val="20"/>
        <w:szCs w:val="20"/>
      </w:rPr>
      <w:t xml:space="preserve">SWT Job Advert </w:t>
    </w:r>
    <w:proofErr w:type="gramStart"/>
    <w:r w:rsidRPr="5A65E0CE">
      <w:rPr>
        <w:sz w:val="20"/>
        <w:szCs w:val="20"/>
      </w:rPr>
      <w:t>template</w:t>
    </w:r>
    <w:proofErr w:type="gramEnd"/>
    <w:r w:rsidRPr="5A65E0CE">
      <w:rPr>
        <w:sz w:val="20"/>
        <w:szCs w:val="20"/>
      </w:rPr>
      <w:t xml:space="preserve"> ver. Jan 2026</w:t>
    </w:r>
  </w:p>
  <w:p w:rsidR="00514500" w:rsidP="00514500" w:rsidRDefault="00514500" w14:paraId="14AB4B9D" w14:textId="77777777">
    <w:pPr>
      <w:pStyle w:val="Footer"/>
      <w:tabs>
        <w:tab w:val="clear" w:pos="4513"/>
        <w:tab w:val="clear" w:pos="9026"/>
        <w:tab w:val="left" w:pos="4200"/>
        <w:tab w:val="left" w:pos="9012"/>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726DD" w:rsidP="00514500" w:rsidRDefault="00B726DD" w14:paraId="27154D9B" w14:textId="77777777">
      <w:r>
        <w:separator/>
      </w:r>
    </w:p>
  </w:footnote>
  <w:footnote w:type="continuationSeparator" w:id="0">
    <w:p w:rsidR="00B726DD" w:rsidP="00514500" w:rsidRDefault="00B726DD" w14:paraId="29E713F6"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600"/>
      <w:gridCol w:w="3600"/>
      <w:gridCol w:w="3600"/>
    </w:tblGrid>
    <w:tr w:rsidR="5A65E0CE" w:rsidTr="5A65E0CE" w14:paraId="339563A3" w14:textId="77777777">
      <w:trPr>
        <w:trHeight w:val="300"/>
      </w:trPr>
      <w:tc>
        <w:tcPr>
          <w:tcW w:w="3600" w:type="dxa"/>
        </w:tcPr>
        <w:p w:rsidR="5A65E0CE" w:rsidP="5A65E0CE" w:rsidRDefault="5A65E0CE" w14:paraId="2C4F5F73" w14:textId="00488E50">
          <w:pPr>
            <w:pStyle w:val="Header"/>
            <w:ind w:left="-115"/>
          </w:pPr>
        </w:p>
      </w:tc>
      <w:tc>
        <w:tcPr>
          <w:tcW w:w="3600" w:type="dxa"/>
        </w:tcPr>
        <w:p w:rsidR="5A65E0CE" w:rsidP="5A65E0CE" w:rsidRDefault="5A65E0CE" w14:paraId="171B8C97" w14:textId="42A1DE1A">
          <w:pPr>
            <w:pStyle w:val="Header"/>
            <w:jc w:val="center"/>
          </w:pPr>
        </w:p>
      </w:tc>
      <w:tc>
        <w:tcPr>
          <w:tcW w:w="3600" w:type="dxa"/>
        </w:tcPr>
        <w:p w:rsidR="5A65E0CE" w:rsidP="5A65E0CE" w:rsidRDefault="5A65E0CE" w14:paraId="074114E0" w14:textId="6AF9AD86">
          <w:pPr>
            <w:pStyle w:val="Header"/>
            <w:ind w:right="-115"/>
            <w:jc w:val="right"/>
          </w:pPr>
        </w:p>
      </w:tc>
    </w:tr>
  </w:tbl>
  <w:p w:rsidR="5A65E0CE" w:rsidP="5A65E0CE" w:rsidRDefault="5A65E0CE" w14:paraId="73AA822D" w14:textId="51F37871">
    <w:pPr>
      <w:pStyle w:val="Header"/>
    </w:pPr>
  </w:p>
</w:hdr>
</file>

<file path=word/intelligence2.xml><?xml version="1.0" encoding="utf-8"?>
<int2:intelligence xmlns:int2="http://schemas.microsoft.com/office/intelligence/2020/intelligence" xmlns:oel="http://schemas.microsoft.com/office/2019/extlst">
  <int2:observations>
    <int2:textHash int2:hashCode="SlYFDncvjWIs3o" int2:id="ZBUpbPUk">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C4513"/>
    <w:multiLevelType w:val="multilevel"/>
    <w:tmpl w:val="46D0FB12"/>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15:restartNumberingAfterBreak="0">
    <w:nsid w:val="06C32600"/>
    <w:multiLevelType w:val="multilevel"/>
    <w:tmpl w:val="31A25C3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0BB83892"/>
    <w:multiLevelType w:val="hybridMultilevel"/>
    <w:tmpl w:val="DCD697D2"/>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 w15:restartNumberingAfterBreak="0">
    <w:nsid w:val="11593BF0"/>
    <w:multiLevelType w:val="hybridMultilevel"/>
    <w:tmpl w:val="48CA0556"/>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4" w15:restartNumberingAfterBreak="0">
    <w:nsid w:val="16892BEE"/>
    <w:multiLevelType w:val="hybridMultilevel"/>
    <w:tmpl w:val="1B9A3500"/>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5" w15:restartNumberingAfterBreak="0">
    <w:nsid w:val="20C26729"/>
    <w:multiLevelType w:val="hybridMultilevel"/>
    <w:tmpl w:val="D8E68A1C"/>
    <w:lvl w:ilvl="0" w:tplc="04090001">
      <w:start w:val="1"/>
      <w:numFmt w:val="bullet"/>
      <w:lvlText w:val=""/>
      <w:lvlJc w:val="left"/>
      <w:pPr>
        <w:tabs>
          <w:tab w:val="num" w:pos="360"/>
        </w:tabs>
        <w:ind w:left="360" w:hanging="360"/>
      </w:pPr>
      <w:rPr>
        <w:rFonts w:hint="default" w:ascii="Symbol" w:hAnsi="Symbol"/>
      </w:rPr>
    </w:lvl>
    <w:lvl w:ilvl="1" w:tplc="04090003" w:tentative="1">
      <w:start w:val="1"/>
      <w:numFmt w:val="bullet"/>
      <w:lvlText w:val="o"/>
      <w:lvlJc w:val="left"/>
      <w:pPr>
        <w:tabs>
          <w:tab w:val="num" w:pos="1080"/>
        </w:tabs>
        <w:ind w:left="1080" w:hanging="360"/>
      </w:pPr>
      <w:rPr>
        <w:rFonts w:hint="default" w:ascii="Courier New" w:hAnsi="Courier New"/>
      </w:rPr>
    </w:lvl>
    <w:lvl w:ilvl="2" w:tplc="04090005" w:tentative="1">
      <w:start w:val="1"/>
      <w:numFmt w:val="bullet"/>
      <w:lvlText w:val=""/>
      <w:lvlJc w:val="left"/>
      <w:pPr>
        <w:tabs>
          <w:tab w:val="num" w:pos="1800"/>
        </w:tabs>
        <w:ind w:left="1800" w:hanging="360"/>
      </w:pPr>
      <w:rPr>
        <w:rFonts w:hint="default" w:ascii="Wingdings" w:hAnsi="Wingdings"/>
      </w:rPr>
    </w:lvl>
    <w:lvl w:ilvl="3" w:tplc="04090001" w:tentative="1">
      <w:start w:val="1"/>
      <w:numFmt w:val="bullet"/>
      <w:lvlText w:val=""/>
      <w:lvlJc w:val="left"/>
      <w:pPr>
        <w:tabs>
          <w:tab w:val="num" w:pos="2520"/>
        </w:tabs>
        <w:ind w:left="2520" w:hanging="360"/>
      </w:pPr>
      <w:rPr>
        <w:rFonts w:hint="default" w:ascii="Symbol" w:hAnsi="Symbol"/>
      </w:rPr>
    </w:lvl>
    <w:lvl w:ilvl="4" w:tplc="04090003" w:tentative="1">
      <w:start w:val="1"/>
      <w:numFmt w:val="bullet"/>
      <w:lvlText w:val="o"/>
      <w:lvlJc w:val="left"/>
      <w:pPr>
        <w:tabs>
          <w:tab w:val="num" w:pos="3240"/>
        </w:tabs>
        <w:ind w:left="3240" w:hanging="360"/>
      </w:pPr>
      <w:rPr>
        <w:rFonts w:hint="default" w:ascii="Courier New" w:hAnsi="Courier New"/>
      </w:rPr>
    </w:lvl>
    <w:lvl w:ilvl="5" w:tplc="04090005" w:tentative="1">
      <w:start w:val="1"/>
      <w:numFmt w:val="bullet"/>
      <w:lvlText w:val=""/>
      <w:lvlJc w:val="left"/>
      <w:pPr>
        <w:tabs>
          <w:tab w:val="num" w:pos="3960"/>
        </w:tabs>
        <w:ind w:left="3960" w:hanging="360"/>
      </w:pPr>
      <w:rPr>
        <w:rFonts w:hint="default" w:ascii="Wingdings" w:hAnsi="Wingdings"/>
      </w:rPr>
    </w:lvl>
    <w:lvl w:ilvl="6" w:tplc="04090001" w:tentative="1">
      <w:start w:val="1"/>
      <w:numFmt w:val="bullet"/>
      <w:lvlText w:val=""/>
      <w:lvlJc w:val="left"/>
      <w:pPr>
        <w:tabs>
          <w:tab w:val="num" w:pos="4680"/>
        </w:tabs>
        <w:ind w:left="4680" w:hanging="360"/>
      </w:pPr>
      <w:rPr>
        <w:rFonts w:hint="default" w:ascii="Symbol" w:hAnsi="Symbol"/>
      </w:rPr>
    </w:lvl>
    <w:lvl w:ilvl="7" w:tplc="04090003" w:tentative="1">
      <w:start w:val="1"/>
      <w:numFmt w:val="bullet"/>
      <w:lvlText w:val="o"/>
      <w:lvlJc w:val="left"/>
      <w:pPr>
        <w:tabs>
          <w:tab w:val="num" w:pos="5400"/>
        </w:tabs>
        <w:ind w:left="5400" w:hanging="360"/>
      </w:pPr>
      <w:rPr>
        <w:rFonts w:hint="default" w:ascii="Courier New" w:hAnsi="Courier New"/>
      </w:rPr>
    </w:lvl>
    <w:lvl w:ilvl="8" w:tplc="04090005" w:tentative="1">
      <w:start w:val="1"/>
      <w:numFmt w:val="bullet"/>
      <w:lvlText w:val=""/>
      <w:lvlJc w:val="left"/>
      <w:pPr>
        <w:tabs>
          <w:tab w:val="num" w:pos="6120"/>
        </w:tabs>
        <w:ind w:left="6120" w:hanging="360"/>
      </w:pPr>
      <w:rPr>
        <w:rFonts w:hint="default" w:ascii="Wingdings" w:hAnsi="Wingdings"/>
      </w:rPr>
    </w:lvl>
  </w:abstractNum>
  <w:abstractNum w:abstractNumId="6" w15:restartNumberingAfterBreak="0">
    <w:nsid w:val="21D51701"/>
    <w:multiLevelType w:val="hybridMultilevel"/>
    <w:tmpl w:val="AE32251C"/>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7" w15:restartNumberingAfterBreak="0">
    <w:nsid w:val="2C0F74F1"/>
    <w:multiLevelType w:val="hybridMultilevel"/>
    <w:tmpl w:val="29389F02"/>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8" w15:restartNumberingAfterBreak="0">
    <w:nsid w:val="30F73F8E"/>
    <w:multiLevelType w:val="hybridMultilevel"/>
    <w:tmpl w:val="DD3A85D6"/>
    <w:lvl w:ilvl="0" w:tplc="04090001">
      <w:start w:val="1"/>
      <w:numFmt w:val="bullet"/>
      <w:lvlText w:val=""/>
      <w:lvlJc w:val="left"/>
      <w:pPr>
        <w:tabs>
          <w:tab w:val="num" w:pos="360"/>
        </w:tabs>
        <w:ind w:left="360" w:hanging="360"/>
      </w:pPr>
      <w:rPr>
        <w:rFonts w:hint="default" w:ascii="Symbol" w:hAnsi="Symbol"/>
      </w:rPr>
    </w:lvl>
    <w:lvl w:ilvl="1" w:tplc="04090003" w:tentative="1">
      <w:start w:val="1"/>
      <w:numFmt w:val="bullet"/>
      <w:lvlText w:val="o"/>
      <w:lvlJc w:val="left"/>
      <w:pPr>
        <w:tabs>
          <w:tab w:val="num" w:pos="1080"/>
        </w:tabs>
        <w:ind w:left="1080" w:hanging="360"/>
      </w:pPr>
      <w:rPr>
        <w:rFonts w:hint="default" w:ascii="Courier New" w:hAnsi="Courier New"/>
      </w:rPr>
    </w:lvl>
    <w:lvl w:ilvl="2" w:tplc="04090005" w:tentative="1">
      <w:start w:val="1"/>
      <w:numFmt w:val="bullet"/>
      <w:lvlText w:val=""/>
      <w:lvlJc w:val="left"/>
      <w:pPr>
        <w:tabs>
          <w:tab w:val="num" w:pos="1800"/>
        </w:tabs>
        <w:ind w:left="1800" w:hanging="360"/>
      </w:pPr>
      <w:rPr>
        <w:rFonts w:hint="default" w:ascii="Wingdings" w:hAnsi="Wingdings"/>
      </w:rPr>
    </w:lvl>
    <w:lvl w:ilvl="3" w:tplc="04090001" w:tentative="1">
      <w:start w:val="1"/>
      <w:numFmt w:val="bullet"/>
      <w:lvlText w:val=""/>
      <w:lvlJc w:val="left"/>
      <w:pPr>
        <w:tabs>
          <w:tab w:val="num" w:pos="2520"/>
        </w:tabs>
        <w:ind w:left="2520" w:hanging="360"/>
      </w:pPr>
      <w:rPr>
        <w:rFonts w:hint="default" w:ascii="Symbol" w:hAnsi="Symbol"/>
      </w:rPr>
    </w:lvl>
    <w:lvl w:ilvl="4" w:tplc="04090003" w:tentative="1">
      <w:start w:val="1"/>
      <w:numFmt w:val="bullet"/>
      <w:lvlText w:val="o"/>
      <w:lvlJc w:val="left"/>
      <w:pPr>
        <w:tabs>
          <w:tab w:val="num" w:pos="3240"/>
        </w:tabs>
        <w:ind w:left="3240" w:hanging="360"/>
      </w:pPr>
      <w:rPr>
        <w:rFonts w:hint="default" w:ascii="Courier New" w:hAnsi="Courier New"/>
      </w:rPr>
    </w:lvl>
    <w:lvl w:ilvl="5" w:tplc="04090005" w:tentative="1">
      <w:start w:val="1"/>
      <w:numFmt w:val="bullet"/>
      <w:lvlText w:val=""/>
      <w:lvlJc w:val="left"/>
      <w:pPr>
        <w:tabs>
          <w:tab w:val="num" w:pos="3960"/>
        </w:tabs>
        <w:ind w:left="3960" w:hanging="360"/>
      </w:pPr>
      <w:rPr>
        <w:rFonts w:hint="default" w:ascii="Wingdings" w:hAnsi="Wingdings"/>
      </w:rPr>
    </w:lvl>
    <w:lvl w:ilvl="6" w:tplc="04090001" w:tentative="1">
      <w:start w:val="1"/>
      <w:numFmt w:val="bullet"/>
      <w:lvlText w:val=""/>
      <w:lvlJc w:val="left"/>
      <w:pPr>
        <w:tabs>
          <w:tab w:val="num" w:pos="4680"/>
        </w:tabs>
        <w:ind w:left="4680" w:hanging="360"/>
      </w:pPr>
      <w:rPr>
        <w:rFonts w:hint="default" w:ascii="Symbol" w:hAnsi="Symbol"/>
      </w:rPr>
    </w:lvl>
    <w:lvl w:ilvl="7" w:tplc="04090003" w:tentative="1">
      <w:start w:val="1"/>
      <w:numFmt w:val="bullet"/>
      <w:lvlText w:val="o"/>
      <w:lvlJc w:val="left"/>
      <w:pPr>
        <w:tabs>
          <w:tab w:val="num" w:pos="5400"/>
        </w:tabs>
        <w:ind w:left="5400" w:hanging="360"/>
      </w:pPr>
      <w:rPr>
        <w:rFonts w:hint="default" w:ascii="Courier New" w:hAnsi="Courier New"/>
      </w:rPr>
    </w:lvl>
    <w:lvl w:ilvl="8" w:tplc="04090005" w:tentative="1">
      <w:start w:val="1"/>
      <w:numFmt w:val="bullet"/>
      <w:lvlText w:val=""/>
      <w:lvlJc w:val="left"/>
      <w:pPr>
        <w:tabs>
          <w:tab w:val="num" w:pos="6120"/>
        </w:tabs>
        <w:ind w:left="6120" w:hanging="360"/>
      </w:pPr>
      <w:rPr>
        <w:rFonts w:hint="default" w:ascii="Wingdings" w:hAnsi="Wingdings"/>
      </w:rPr>
    </w:lvl>
  </w:abstractNum>
  <w:abstractNum w:abstractNumId="9" w15:restartNumberingAfterBreak="0">
    <w:nsid w:val="3660437A"/>
    <w:multiLevelType w:val="hybridMultilevel"/>
    <w:tmpl w:val="B7861E9E"/>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457267DE"/>
    <w:multiLevelType w:val="hybridMultilevel"/>
    <w:tmpl w:val="1E38958A"/>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1" w15:restartNumberingAfterBreak="0">
    <w:nsid w:val="56386A8E"/>
    <w:multiLevelType w:val="hybridMultilevel"/>
    <w:tmpl w:val="1310BA3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565F3310"/>
    <w:multiLevelType w:val="hybridMultilevel"/>
    <w:tmpl w:val="6262A8E2"/>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3" w15:restartNumberingAfterBreak="0">
    <w:nsid w:val="57412C1D"/>
    <w:multiLevelType w:val="hybridMultilevel"/>
    <w:tmpl w:val="40C409CA"/>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4" w15:restartNumberingAfterBreak="0">
    <w:nsid w:val="5AAC49E9"/>
    <w:multiLevelType w:val="hybridMultilevel"/>
    <w:tmpl w:val="54C6C2A2"/>
    <w:lvl w:ilvl="0" w:tplc="04090001">
      <w:start w:val="1"/>
      <w:numFmt w:val="bullet"/>
      <w:lvlText w:val=""/>
      <w:lvlJc w:val="left"/>
      <w:pPr>
        <w:tabs>
          <w:tab w:val="num" w:pos="360"/>
        </w:tabs>
        <w:ind w:left="360" w:hanging="360"/>
      </w:pPr>
      <w:rPr>
        <w:rFonts w:hint="default" w:ascii="Symbol" w:hAnsi="Symbol"/>
      </w:rPr>
    </w:lvl>
    <w:lvl w:ilvl="1" w:tplc="04090003" w:tentative="1">
      <w:start w:val="1"/>
      <w:numFmt w:val="bullet"/>
      <w:lvlText w:val="o"/>
      <w:lvlJc w:val="left"/>
      <w:pPr>
        <w:tabs>
          <w:tab w:val="num" w:pos="1080"/>
        </w:tabs>
        <w:ind w:left="1080" w:hanging="360"/>
      </w:pPr>
      <w:rPr>
        <w:rFonts w:hint="default" w:ascii="Courier New" w:hAnsi="Courier New"/>
      </w:rPr>
    </w:lvl>
    <w:lvl w:ilvl="2" w:tplc="04090005" w:tentative="1">
      <w:start w:val="1"/>
      <w:numFmt w:val="bullet"/>
      <w:lvlText w:val=""/>
      <w:lvlJc w:val="left"/>
      <w:pPr>
        <w:tabs>
          <w:tab w:val="num" w:pos="1800"/>
        </w:tabs>
        <w:ind w:left="1800" w:hanging="360"/>
      </w:pPr>
      <w:rPr>
        <w:rFonts w:hint="default" w:ascii="Wingdings" w:hAnsi="Wingdings"/>
      </w:rPr>
    </w:lvl>
    <w:lvl w:ilvl="3" w:tplc="04090001" w:tentative="1">
      <w:start w:val="1"/>
      <w:numFmt w:val="bullet"/>
      <w:lvlText w:val=""/>
      <w:lvlJc w:val="left"/>
      <w:pPr>
        <w:tabs>
          <w:tab w:val="num" w:pos="2520"/>
        </w:tabs>
        <w:ind w:left="2520" w:hanging="360"/>
      </w:pPr>
      <w:rPr>
        <w:rFonts w:hint="default" w:ascii="Symbol" w:hAnsi="Symbol"/>
      </w:rPr>
    </w:lvl>
    <w:lvl w:ilvl="4" w:tplc="04090003" w:tentative="1">
      <w:start w:val="1"/>
      <w:numFmt w:val="bullet"/>
      <w:lvlText w:val="o"/>
      <w:lvlJc w:val="left"/>
      <w:pPr>
        <w:tabs>
          <w:tab w:val="num" w:pos="3240"/>
        </w:tabs>
        <w:ind w:left="3240" w:hanging="360"/>
      </w:pPr>
      <w:rPr>
        <w:rFonts w:hint="default" w:ascii="Courier New" w:hAnsi="Courier New"/>
      </w:rPr>
    </w:lvl>
    <w:lvl w:ilvl="5" w:tplc="04090005" w:tentative="1">
      <w:start w:val="1"/>
      <w:numFmt w:val="bullet"/>
      <w:lvlText w:val=""/>
      <w:lvlJc w:val="left"/>
      <w:pPr>
        <w:tabs>
          <w:tab w:val="num" w:pos="3960"/>
        </w:tabs>
        <w:ind w:left="3960" w:hanging="360"/>
      </w:pPr>
      <w:rPr>
        <w:rFonts w:hint="default" w:ascii="Wingdings" w:hAnsi="Wingdings"/>
      </w:rPr>
    </w:lvl>
    <w:lvl w:ilvl="6" w:tplc="04090001" w:tentative="1">
      <w:start w:val="1"/>
      <w:numFmt w:val="bullet"/>
      <w:lvlText w:val=""/>
      <w:lvlJc w:val="left"/>
      <w:pPr>
        <w:tabs>
          <w:tab w:val="num" w:pos="4680"/>
        </w:tabs>
        <w:ind w:left="4680" w:hanging="360"/>
      </w:pPr>
      <w:rPr>
        <w:rFonts w:hint="default" w:ascii="Symbol" w:hAnsi="Symbol"/>
      </w:rPr>
    </w:lvl>
    <w:lvl w:ilvl="7" w:tplc="04090003" w:tentative="1">
      <w:start w:val="1"/>
      <w:numFmt w:val="bullet"/>
      <w:lvlText w:val="o"/>
      <w:lvlJc w:val="left"/>
      <w:pPr>
        <w:tabs>
          <w:tab w:val="num" w:pos="5400"/>
        </w:tabs>
        <w:ind w:left="5400" w:hanging="360"/>
      </w:pPr>
      <w:rPr>
        <w:rFonts w:hint="default" w:ascii="Courier New" w:hAnsi="Courier New"/>
      </w:rPr>
    </w:lvl>
    <w:lvl w:ilvl="8" w:tplc="04090005" w:tentative="1">
      <w:start w:val="1"/>
      <w:numFmt w:val="bullet"/>
      <w:lvlText w:val=""/>
      <w:lvlJc w:val="left"/>
      <w:pPr>
        <w:tabs>
          <w:tab w:val="num" w:pos="6120"/>
        </w:tabs>
        <w:ind w:left="6120" w:hanging="360"/>
      </w:pPr>
      <w:rPr>
        <w:rFonts w:hint="default" w:ascii="Wingdings" w:hAnsi="Wingdings"/>
      </w:rPr>
    </w:lvl>
  </w:abstractNum>
  <w:abstractNum w:abstractNumId="15" w15:restartNumberingAfterBreak="0">
    <w:nsid w:val="621B00D1"/>
    <w:multiLevelType w:val="hybridMultilevel"/>
    <w:tmpl w:val="A0DCAE1A"/>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6" w15:restartNumberingAfterBreak="0">
    <w:nsid w:val="672E286F"/>
    <w:multiLevelType w:val="hybridMultilevel"/>
    <w:tmpl w:val="B41882E2"/>
    <w:lvl w:ilvl="0" w:tplc="04090001">
      <w:start w:val="1"/>
      <w:numFmt w:val="bullet"/>
      <w:lvlText w:val=""/>
      <w:lvlJc w:val="left"/>
      <w:pPr>
        <w:tabs>
          <w:tab w:val="num" w:pos="360"/>
        </w:tabs>
        <w:ind w:left="360" w:hanging="360"/>
      </w:pPr>
      <w:rPr>
        <w:rFonts w:hint="default" w:ascii="Symbol" w:hAnsi="Symbol"/>
      </w:rPr>
    </w:lvl>
    <w:lvl w:ilvl="1" w:tplc="04090003" w:tentative="1">
      <w:start w:val="1"/>
      <w:numFmt w:val="bullet"/>
      <w:lvlText w:val="o"/>
      <w:lvlJc w:val="left"/>
      <w:pPr>
        <w:tabs>
          <w:tab w:val="num" w:pos="1080"/>
        </w:tabs>
        <w:ind w:left="1080" w:hanging="360"/>
      </w:pPr>
      <w:rPr>
        <w:rFonts w:hint="default" w:ascii="Courier New" w:hAnsi="Courier New"/>
      </w:rPr>
    </w:lvl>
    <w:lvl w:ilvl="2" w:tplc="04090005" w:tentative="1">
      <w:start w:val="1"/>
      <w:numFmt w:val="bullet"/>
      <w:lvlText w:val=""/>
      <w:lvlJc w:val="left"/>
      <w:pPr>
        <w:tabs>
          <w:tab w:val="num" w:pos="1800"/>
        </w:tabs>
        <w:ind w:left="1800" w:hanging="360"/>
      </w:pPr>
      <w:rPr>
        <w:rFonts w:hint="default" w:ascii="Wingdings" w:hAnsi="Wingdings"/>
      </w:rPr>
    </w:lvl>
    <w:lvl w:ilvl="3" w:tplc="04090001" w:tentative="1">
      <w:start w:val="1"/>
      <w:numFmt w:val="bullet"/>
      <w:lvlText w:val=""/>
      <w:lvlJc w:val="left"/>
      <w:pPr>
        <w:tabs>
          <w:tab w:val="num" w:pos="2520"/>
        </w:tabs>
        <w:ind w:left="2520" w:hanging="360"/>
      </w:pPr>
      <w:rPr>
        <w:rFonts w:hint="default" w:ascii="Symbol" w:hAnsi="Symbol"/>
      </w:rPr>
    </w:lvl>
    <w:lvl w:ilvl="4" w:tplc="04090003" w:tentative="1">
      <w:start w:val="1"/>
      <w:numFmt w:val="bullet"/>
      <w:lvlText w:val="o"/>
      <w:lvlJc w:val="left"/>
      <w:pPr>
        <w:tabs>
          <w:tab w:val="num" w:pos="3240"/>
        </w:tabs>
        <w:ind w:left="3240" w:hanging="360"/>
      </w:pPr>
      <w:rPr>
        <w:rFonts w:hint="default" w:ascii="Courier New" w:hAnsi="Courier New"/>
      </w:rPr>
    </w:lvl>
    <w:lvl w:ilvl="5" w:tplc="04090005" w:tentative="1">
      <w:start w:val="1"/>
      <w:numFmt w:val="bullet"/>
      <w:lvlText w:val=""/>
      <w:lvlJc w:val="left"/>
      <w:pPr>
        <w:tabs>
          <w:tab w:val="num" w:pos="3960"/>
        </w:tabs>
        <w:ind w:left="3960" w:hanging="360"/>
      </w:pPr>
      <w:rPr>
        <w:rFonts w:hint="default" w:ascii="Wingdings" w:hAnsi="Wingdings"/>
      </w:rPr>
    </w:lvl>
    <w:lvl w:ilvl="6" w:tplc="04090001" w:tentative="1">
      <w:start w:val="1"/>
      <w:numFmt w:val="bullet"/>
      <w:lvlText w:val=""/>
      <w:lvlJc w:val="left"/>
      <w:pPr>
        <w:tabs>
          <w:tab w:val="num" w:pos="4680"/>
        </w:tabs>
        <w:ind w:left="4680" w:hanging="360"/>
      </w:pPr>
      <w:rPr>
        <w:rFonts w:hint="default" w:ascii="Symbol" w:hAnsi="Symbol"/>
      </w:rPr>
    </w:lvl>
    <w:lvl w:ilvl="7" w:tplc="04090003" w:tentative="1">
      <w:start w:val="1"/>
      <w:numFmt w:val="bullet"/>
      <w:lvlText w:val="o"/>
      <w:lvlJc w:val="left"/>
      <w:pPr>
        <w:tabs>
          <w:tab w:val="num" w:pos="5400"/>
        </w:tabs>
        <w:ind w:left="5400" w:hanging="360"/>
      </w:pPr>
      <w:rPr>
        <w:rFonts w:hint="default" w:ascii="Courier New" w:hAnsi="Courier New"/>
      </w:rPr>
    </w:lvl>
    <w:lvl w:ilvl="8" w:tplc="04090005" w:tentative="1">
      <w:start w:val="1"/>
      <w:numFmt w:val="bullet"/>
      <w:lvlText w:val=""/>
      <w:lvlJc w:val="left"/>
      <w:pPr>
        <w:tabs>
          <w:tab w:val="num" w:pos="6120"/>
        </w:tabs>
        <w:ind w:left="6120" w:hanging="360"/>
      </w:pPr>
      <w:rPr>
        <w:rFonts w:hint="default" w:ascii="Wingdings" w:hAnsi="Wingdings"/>
      </w:rPr>
    </w:lvl>
  </w:abstractNum>
  <w:abstractNum w:abstractNumId="17" w15:restartNumberingAfterBreak="0">
    <w:nsid w:val="6DED6925"/>
    <w:multiLevelType w:val="hybridMultilevel"/>
    <w:tmpl w:val="EFD41766"/>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8" w15:restartNumberingAfterBreak="0">
    <w:nsid w:val="6E1E3B9E"/>
    <w:multiLevelType w:val="hybridMultilevel"/>
    <w:tmpl w:val="9C107D44"/>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9" w15:restartNumberingAfterBreak="0">
    <w:nsid w:val="71023552"/>
    <w:multiLevelType w:val="hybridMultilevel"/>
    <w:tmpl w:val="736C8A36"/>
    <w:lvl w:ilvl="0" w:tplc="04090001">
      <w:start w:val="1"/>
      <w:numFmt w:val="bullet"/>
      <w:lvlText w:val=""/>
      <w:lvlJc w:val="left"/>
      <w:pPr>
        <w:tabs>
          <w:tab w:val="num" w:pos="772"/>
        </w:tabs>
        <w:ind w:left="772" w:hanging="360"/>
      </w:pPr>
      <w:rPr>
        <w:rFonts w:hint="default" w:ascii="Symbol" w:hAnsi="Symbol"/>
      </w:rPr>
    </w:lvl>
    <w:lvl w:ilvl="1" w:tplc="04090003" w:tentative="1">
      <w:start w:val="1"/>
      <w:numFmt w:val="bullet"/>
      <w:lvlText w:val="o"/>
      <w:lvlJc w:val="left"/>
      <w:pPr>
        <w:tabs>
          <w:tab w:val="num" w:pos="1492"/>
        </w:tabs>
        <w:ind w:left="1492" w:hanging="360"/>
      </w:pPr>
      <w:rPr>
        <w:rFonts w:hint="default" w:ascii="Courier New" w:hAnsi="Courier New" w:cs="Courier New"/>
      </w:rPr>
    </w:lvl>
    <w:lvl w:ilvl="2" w:tplc="04090005" w:tentative="1">
      <w:start w:val="1"/>
      <w:numFmt w:val="bullet"/>
      <w:lvlText w:val=""/>
      <w:lvlJc w:val="left"/>
      <w:pPr>
        <w:tabs>
          <w:tab w:val="num" w:pos="2212"/>
        </w:tabs>
        <w:ind w:left="2212" w:hanging="360"/>
      </w:pPr>
      <w:rPr>
        <w:rFonts w:hint="default" w:ascii="Wingdings" w:hAnsi="Wingdings"/>
      </w:rPr>
    </w:lvl>
    <w:lvl w:ilvl="3" w:tplc="04090001" w:tentative="1">
      <w:start w:val="1"/>
      <w:numFmt w:val="bullet"/>
      <w:lvlText w:val=""/>
      <w:lvlJc w:val="left"/>
      <w:pPr>
        <w:tabs>
          <w:tab w:val="num" w:pos="2932"/>
        </w:tabs>
        <w:ind w:left="2932" w:hanging="360"/>
      </w:pPr>
      <w:rPr>
        <w:rFonts w:hint="default" w:ascii="Symbol" w:hAnsi="Symbol"/>
      </w:rPr>
    </w:lvl>
    <w:lvl w:ilvl="4" w:tplc="04090003" w:tentative="1">
      <w:start w:val="1"/>
      <w:numFmt w:val="bullet"/>
      <w:lvlText w:val="o"/>
      <w:lvlJc w:val="left"/>
      <w:pPr>
        <w:tabs>
          <w:tab w:val="num" w:pos="3652"/>
        </w:tabs>
        <w:ind w:left="3652" w:hanging="360"/>
      </w:pPr>
      <w:rPr>
        <w:rFonts w:hint="default" w:ascii="Courier New" w:hAnsi="Courier New" w:cs="Courier New"/>
      </w:rPr>
    </w:lvl>
    <w:lvl w:ilvl="5" w:tplc="04090005" w:tentative="1">
      <w:start w:val="1"/>
      <w:numFmt w:val="bullet"/>
      <w:lvlText w:val=""/>
      <w:lvlJc w:val="left"/>
      <w:pPr>
        <w:tabs>
          <w:tab w:val="num" w:pos="4372"/>
        </w:tabs>
        <w:ind w:left="4372" w:hanging="360"/>
      </w:pPr>
      <w:rPr>
        <w:rFonts w:hint="default" w:ascii="Wingdings" w:hAnsi="Wingdings"/>
      </w:rPr>
    </w:lvl>
    <w:lvl w:ilvl="6" w:tplc="04090001" w:tentative="1">
      <w:start w:val="1"/>
      <w:numFmt w:val="bullet"/>
      <w:lvlText w:val=""/>
      <w:lvlJc w:val="left"/>
      <w:pPr>
        <w:tabs>
          <w:tab w:val="num" w:pos="5092"/>
        </w:tabs>
        <w:ind w:left="5092" w:hanging="360"/>
      </w:pPr>
      <w:rPr>
        <w:rFonts w:hint="default" w:ascii="Symbol" w:hAnsi="Symbol"/>
      </w:rPr>
    </w:lvl>
    <w:lvl w:ilvl="7" w:tplc="04090003" w:tentative="1">
      <w:start w:val="1"/>
      <w:numFmt w:val="bullet"/>
      <w:lvlText w:val="o"/>
      <w:lvlJc w:val="left"/>
      <w:pPr>
        <w:tabs>
          <w:tab w:val="num" w:pos="5812"/>
        </w:tabs>
        <w:ind w:left="5812" w:hanging="360"/>
      </w:pPr>
      <w:rPr>
        <w:rFonts w:hint="default" w:ascii="Courier New" w:hAnsi="Courier New" w:cs="Courier New"/>
      </w:rPr>
    </w:lvl>
    <w:lvl w:ilvl="8" w:tplc="04090005" w:tentative="1">
      <w:start w:val="1"/>
      <w:numFmt w:val="bullet"/>
      <w:lvlText w:val=""/>
      <w:lvlJc w:val="left"/>
      <w:pPr>
        <w:tabs>
          <w:tab w:val="num" w:pos="6532"/>
        </w:tabs>
        <w:ind w:left="6532" w:hanging="360"/>
      </w:pPr>
      <w:rPr>
        <w:rFonts w:hint="default" w:ascii="Wingdings" w:hAnsi="Wingdings"/>
      </w:rPr>
    </w:lvl>
  </w:abstractNum>
  <w:abstractNum w:abstractNumId="20" w15:restartNumberingAfterBreak="0">
    <w:nsid w:val="75F04097"/>
    <w:multiLevelType w:val="hybridMultilevel"/>
    <w:tmpl w:val="2056C74C"/>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1" w15:restartNumberingAfterBreak="0">
    <w:nsid w:val="7AA679F2"/>
    <w:multiLevelType w:val="hybridMultilevel"/>
    <w:tmpl w:val="12522EF6"/>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num w:numId="1" w16cid:durableId="2084527559">
    <w:abstractNumId w:val="10"/>
  </w:num>
  <w:num w:numId="2" w16cid:durableId="2127120338">
    <w:abstractNumId w:val="21"/>
  </w:num>
  <w:num w:numId="3" w16cid:durableId="852184879">
    <w:abstractNumId w:val="4"/>
  </w:num>
  <w:num w:numId="4" w16cid:durableId="107284542">
    <w:abstractNumId w:val="13"/>
  </w:num>
  <w:num w:numId="5" w16cid:durableId="1607930204">
    <w:abstractNumId w:val="15"/>
  </w:num>
  <w:num w:numId="6" w16cid:durableId="1353334221">
    <w:abstractNumId w:val="12"/>
  </w:num>
  <w:num w:numId="7" w16cid:durableId="152642151">
    <w:abstractNumId w:val="7"/>
  </w:num>
  <w:num w:numId="8" w16cid:durableId="872496092">
    <w:abstractNumId w:val="20"/>
  </w:num>
  <w:num w:numId="9" w16cid:durableId="2067795967">
    <w:abstractNumId w:val="8"/>
  </w:num>
  <w:num w:numId="10" w16cid:durableId="742416525">
    <w:abstractNumId w:val="5"/>
  </w:num>
  <w:num w:numId="11" w16cid:durableId="1730567720">
    <w:abstractNumId w:val="17"/>
  </w:num>
  <w:num w:numId="12" w16cid:durableId="1614628562">
    <w:abstractNumId w:val="3"/>
  </w:num>
  <w:num w:numId="13" w16cid:durableId="78450097">
    <w:abstractNumId w:val="16"/>
  </w:num>
  <w:num w:numId="14" w16cid:durableId="1429082307">
    <w:abstractNumId w:val="14"/>
  </w:num>
  <w:num w:numId="15" w16cid:durableId="1429346994">
    <w:abstractNumId w:val="18"/>
  </w:num>
  <w:num w:numId="16" w16cid:durableId="1550875318">
    <w:abstractNumId w:val="2"/>
  </w:num>
  <w:num w:numId="17" w16cid:durableId="1236669961">
    <w:abstractNumId w:val="19"/>
  </w:num>
  <w:num w:numId="18" w16cid:durableId="1322000338">
    <w:abstractNumId w:val="11"/>
  </w:num>
  <w:num w:numId="19" w16cid:durableId="1346321396">
    <w:abstractNumId w:val="6"/>
  </w:num>
  <w:num w:numId="20" w16cid:durableId="602539925">
    <w:abstractNumId w:val="1"/>
  </w:num>
  <w:num w:numId="21" w16cid:durableId="444932657">
    <w:abstractNumId w:val="9"/>
  </w:num>
  <w:num w:numId="22" w16cid:durableId="14224869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33EA"/>
    <w:rsid w:val="00026E02"/>
    <w:rsid w:val="000311A0"/>
    <w:rsid w:val="000409B3"/>
    <w:rsid w:val="00042A67"/>
    <w:rsid w:val="000477DA"/>
    <w:rsid w:val="00061643"/>
    <w:rsid w:val="00064B8F"/>
    <w:rsid w:val="00067930"/>
    <w:rsid w:val="000962D4"/>
    <w:rsid w:val="000A1ED7"/>
    <w:rsid w:val="000A31F3"/>
    <w:rsid w:val="000A385B"/>
    <w:rsid w:val="000B0EA9"/>
    <w:rsid w:val="000B751F"/>
    <w:rsid w:val="000C73FA"/>
    <w:rsid w:val="000D24B8"/>
    <w:rsid w:val="000E5B8F"/>
    <w:rsid w:val="000F3D9C"/>
    <w:rsid w:val="001012FF"/>
    <w:rsid w:val="0010550A"/>
    <w:rsid w:val="00134129"/>
    <w:rsid w:val="0015530F"/>
    <w:rsid w:val="00172023"/>
    <w:rsid w:val="00193901"/>
    <w:rsid w:val="001F181E"/>
    <w:rsid w:val="00201552"/>
    <w:rsid w:val="0020284E"/>
    <w:rsid w:val="00210100"/>
    <w:rsid w:val="00222246"/>
    <w:rsid w:val="00235813"/>
    <w:rsid w:val="002403B7"/>
    <w:rsid w:val="002455CA"/>
    <w:rsid w:val="00247CED"/>
    <w:rsid w:val="002520A5"/>
    <w:rsid w:val="0026710B"/>
    <w:rsid w:val="00282BAE"/>
    <w:rsid w:val="002A04B9"/>
    <w:rsid w:val="002B1C3B"/>
    <w:rsid w:val="002B51DE"/>
    <w:rsid w:val="002D4438"/>
    <w:rsid w:val="002D79D4"/>
    <w:rsid w:val="002E719C"/>
    <w:rsid w:val="003126AE"/>
    <w:rsid w:val="00326D8C"/>
    <w:rsid w:val="003347F7"/>
    <w:rsid w:val="00347514"/>
    <w:rsid w:val="00353BA1"/>
    <w:rsid w:val="0036298C"/>
    <w:rsid w:val="00366A36"/>
    <w:rsid w:val="00372FB6"/>
    <w:rsid w:val="00386E72"/>
    <w:rsid w:val="00393BDB"/>
    <w:rsid w:val="0039483B"/>
    <w:rsid w:val="003B0625"/>
    <w:rsid w:val="003B4F8B"/>
    <w:rsid w:val="003B5A92"/>
    <w:rsid w:val="003C5596"/>
    <w:rsid w:val="003C79BF"/>
    <w:rsid w:val="003D5661"/>
    <w:rsid w:val="004072C9"/>
    <w:rsid w:val="00415C0C"/>
    <w:rsid w:val="00417486"/>
    <w:rsid w:val="0044107F"/>
    <w:rsid w:val="004610EE"/>
    <w:rsid w:val="00470205"/>
    <w:rsid w:val="00472D99"/>
    <w:rsid w:val="00475308"/>
    <w:rsid w:val="00480C15"/>
    <w:rsid w:val="00481145"/>
    <w:rsid w:val="004A115E"/>
    <w:rsid w:val="004A3AD8"/>
    <w:rsid w:val="004B1015"/>
    <w:rsid w:val="004B2D33"/>
    <w:rsid w:val="004B4220"/>
    <w:rsid w:val="004B50DC"/>
    <w:rsid w:val="004E1682"/>
    <w:rsid w:val="00514277"/>
    <w:rsid w:val="00514500"/>
    <w:rsid w:val="00525F06"/>
    <w:rsid w:val="00533C6E"/>
    <w:rsid w:val="00572E48"/>
    <w:rsid w:val="00575601"/>
    <w:rsid w:val="00581A7A"/>
    <w:rsid w:val="0058495D"/>
    <w:rsid w:val="005B010F"/>
    <w:rsid w:val="005B6093"/>
    <w:rsid w:val="005C5100"/>
    <w:rsid w:val="005F2654"/>
    <w:rsid w:val="005F6F52"/>
    <w:rsid w:val="00601062"/>
    <w:rsid w:val="00603073"/>
    <w:rsid w:val="00606580"/>
    <w:rsid w:val="006071A1"/>
    <w:rsid w:val="00615DE3"/>
    <w:rsid w:val="00621D78"/>
    <w:rsid w:val="00623FAF"/>
    <w:rsid w:val="0062640A"/>
    <w:rsid w:val="00626BDE"/>
    <w:rsid w:val="00641461"/>
    <w:rsid w:val="0064605E"/>
    <w:rsid w:val="006667F6"/>
    <w:rsid w:val="00694688"/>
    <w:rsid w:val="006B76FB"/>
    <w:rsid w:val="006D0ED1"/>
    <w:rsid w:val="006E0E75"/>
    <w:rsid w:val="00706D17"/>
    <w:rsid w:val="00711A15"/>
    <w:rsid w:val="00713A4B"/>
    <w:rsid w:val="00714BDB"/>
    <w:rsid w:val="00737A78"/>
    <w:rsid w:val="0074287A"/>
    <w:rsid w:val="007455AB"/>
    <w:rsid w:val="00762A72"/>
    <w:rsid w:val="00764698"/>
    <w:rsid w:val="00772C86"/>
    <w:rsid w:val="007C1014"/>
    <w:rsid w:val="007C4D44"/>
    <w:rsid w:val="007C4DCF"/>
    <w:rsid w:val="007E599D"/>
    <w:rsid w:val="00820118"/>
    <w:rsid w:val="00831025"/>
    <w:rsid w:val="0084313B"/>
    <w:rsid w:val="00843B63"/>
    <w:rsid w:val="00861F85"/>
    <w:rsid w:val="008638FB"/>
    <w:rsid w:val="00865EC9"/>
    <w:rsid w:val="00871A1F"/>
    <w:rsid w:val="00872676"/>
    <w:rsid w:val="008805AB"/>
    <w:rsid w:val="00891D26"/>
    <w:rsid w:val="008A608D"/>
    <w:rsid w:val="008B4DEB"/>
    <w:rsid w:val="008D09C2"/>
    <w:rsid w:val="008D2721"/>
    <w:rsid w:val="008E33B0"/>
    <w:rsid w:val="00901A92"/>
    <w:rsid w:val="00902AA5"/>
    <w:rsid w:val="009250F1"/>
    <w:rsid w:val="009259DA"/>
    <w:rsid w:val="00942266"/>
    <w:rsid w:val="00971487"/>
    <w:rsid w:val="009718CF"/>
    <w:rsid w:val="00981131"/>
    <w:rsid w:val="00997D47"/>
    <w:rsid w:val="009A226A"/>
    <w:rsid w:val="009A274A"/>
    <w:rsid w:val="009A52C4"/>
    <w:rsid w:val="009B1B08"/>
    <w:rsid w:val="009C33C7"/>
    <w:rsid w:val="009C45D8"/>
    <w:rsid w:val="009C7DAC"/>
    <w:rsid w:val="009E5ADC"/>
    <w:rsid w:val="009E5FD3"/>
    <w:rsid w:val="009E68E1"/>
    <w:rsid w:val="00A333EA"/>
    <w:rsid w:val="00A41526"/>
    <w:rsid w:val="00A51F20"/>
    <w:rsid w:val="00A53341"/>
    <w:rsid w:val="00A67881"/>
    <w:rsid w:val="00A75F29"/>
    <w:rsid w:val="00A80E78"/>
    <w:rsid w:val="00A9326D"/>
    <w:rsid w:val="00A948C8"/>
    <w:rsid w:val="00AA0D9F"/>
    <w:rsid w:val="00AB2724"/>
    <w:rsid w:val="00AD4FFE"/>
    <w:rsid w:val="00AD5F6E"/>
    <w:rsid w:val="00AE77FB"/>
    <w:rsid w:val="00B070B1"/>
    <w:rsid w:val="00B11868"/>
    <w:rsid w:val="00B211DF"/>
    <w:rsid w:val="00B239B1"/>
    <w:rsid w:val="00B3014D"/>
    <w:rsid w:val="00B36516"/>
    <w:rsid w:val="00B60675"/>
    <w:rsid w:val="00B70C3A"/>
    <w:rsid w:val="00B726DD"/>
    <w:rsid w:val="00B941F1"/>
    <w:rsid w:val="00BA3476"/>
    <w:rsid w:val="00BA57B2"/>
    <w:rsid w:val="00BA6D19"/>
    <w:rsid w:val="00BB2271"/>
    <w:rsid w:val="00BD08E4"/>
    <w:rsid w:val="00BD2958"/>
    <w:rsid w:val="00BE24F3"/>
    <w:rsid w:val="00C00576"/>
    <w:rsid w:val="00C014AE"/>
    <w:rsid w:val="00C42F95"/>
    <w:rsid w:val="00C46D8D"/>
    <w:rsid w:val="00C71E34"/>
    <w:rsid w:val="00C768A3"/>
    <w:rsid w:val="00CA057D"/>
    <w:rsid w:val="00CA09F4"/>
    <w:rsid w:val="00CB1A51"/>
    <w:rsid w:val="00CC4723"/>
    <w:rsid w:val="00CC4F38"/>
    <w:rsid w:val="00CE32CC"/>
    <w:rsid w:val="00CF1B9F"/>
    <w:rsid w:val="00CF2398"/>
    <w:rsid w:val="00CF42DF"/>
    <w:rsid w:val="00D050B4"/>
    <w:rsid w:val="00D25F35"/>
    <w:rsid w:val="00D27AF6"/>
    <w:rsid w:val="00D33061"/>
    <w:rsid w:val="00D35347"/>
    <w:rsid w:val="00D35522"/>
    <w:rsid w:val="00D678B3"/>
    <w:rsid w:val="00D714CD"/>
    <w:rsid w:val="00D9329D"/>
    <w:rsid w:val="00DB274F"/>
    <w:rsid w:val="00DB3C09"/>
    <w:rsid w:val="00DD5B8D"/>
    <w:rsid w:val="00DE73EC"/>
    <w:rsid w:val="00E07B9C"/>
    <w:rsid w:val="00E11BC6"/>
    <w:rsid w:val="00E22343"/>
    <w:rsid w:val="00E225C4"/>
    <w:rsid w:val="00E226C9"/>
    <w:rsid w:val="00E22D8F"/>
    <w:rsid w:val="00E23756"/>
    <w:rsid w:val="00E51E7A"/>
    <w:rsid w:val="00E93DCE"/>
    <w:rsid w:val="00E9668C"/>
    <w:rsid w:val="00EA6CDC"/>
    <w:rsid w:val="00EB32C3"/>
    <w:rsid w:val="00ED50B0"/>
    <w:rsid w:val="00ED6BCF"/>
    <w:rsid w:val="00EE49A0"/>
    <w:rsid w:val="00EE7F57"/>
    <w:rsid w:val="00EF46A2"/>
    <w:rsid w:val="00F009F5"/>
    <w:rsid w:val="00F07CD5"/>
    <w:rsid w:val="00F20A86"/>
    <w:rsid w:val="00F21B30"/>
    <w:rsid w:val="00F2404F"/>
    <w:rsid w:val="00F34291"/>
    <w:rsid w:val="00F52627"/>
    <w:rsid w:val="00F6108F"/>
    <w:rsid w:val="00F75292"/>
    <w:rsid w:val="00F8062B"/>
    <w:rsid w:val="00F957C7"/>
    <w:rsid w:val="00FA1F27"/>
    <w:rsid w:val="00FB0EC4"/>
    <w:rsid w:val="00FD3B08"/>
    <w:rsid w:val="00FE2456"/>
    <w:rsid w:val="027411BB"/>
    <w:rsid w:val="03A8489A"/>
    <w:rsid w:val="04BD08AD"/>
    <w:rsid w:val="06724F2B"/>
    <w:rsid w:val="06F2D271"/>
    <w:rsid w:val="089ECC70"/>
    <w:rsid w:val="08D87023"/>
    <w:rsid w:val="097D0C0B"/>
    <w:rsid w:val="0B9A1307"/>
    <w:rsid w:val="0C2E5051"/>
    <w:rsid w:val="0C515616"/>
    <w:rsid w:val="0CDC9D5F"/>
    <w:rsid w:val="0D21D969"/>
    <w:rsid w:val="0F9926C7"/>
    <w:rsid w:val="0FC55784"/>
    <w:rsid w:val="1025A297"/>
    <w:rsid w:val="108D8A47"/>
    <w:rsid w:val="12F00277"/>
    <w:rsid w:val="13064807"/>
    <w:rsid w:val="142BD5B2"/>
    <w:rsid w:val="14FFE3DB"/>
    <w:rsid w:val="16EC5B73"/>
    <w:rsid w:val="17928528"/>
    <w:rsid w:val="196D50D8"/>
    <w:rsid w:val="19D0A72E"/>
    <w:rsid w:val="1AA1FA08"/>
    <w:rsid w:val="1B036005"/>
    <w:rsid w:val="1B785C61"/>
    <w:rsid w:val="1D562D8B"/>
    <w:rsid w:val="1EE12F66"/>
    <w:rsid w:val="1F4802FF"/>
    <w:rsid w:val="2337B5C2"/>
    <w:rsid w:val="2746F7A6"/>
    <w:rsid w:val="289F1134"/>
    <w:rsid w:val="296E951A"/>
    <w:rsid w:val="2B53C5ED"/>
    <w:rsid w:val="2C9AE52A"/>
    <w:rsid w:val="31C5F4E0"/>
    <w:rsid w:val="31D2DFE6"/>
    <w:rsid w:val="3350C788"/>
    <w:rsid w:val="345BC0B9"/>
    <w:rsid w:val="352EFD9E"/>
    <w:rsid w:val="3767507D"/>
    <w:rsid w:val="38223396"/>
    <w:rsid w:val="39C4351F"/>
    <w:rsid w:val="3B58882E"/>
    <w:rsid w:val="4080747D"/>
    <w:rsid w:val="44514443"/>
    <w:rsid w:val="448AB570"/>
    <w:rsid w:val="448C5367"/>
    <w:rsid w:val="45444917"/>
    <w:rsid w:val="45D73C8A"/>
    <w:rsid w:val="45DE34F4"/>
    <w:rsid w:val="4667FE99"/>
    <w:rsid w:val="4AB79BA1"/>
    <w:rsid w:val="4D6FF881"/>
    <w:rsid w:val="4F1DC107"/>
    <w:rsid w:val="4F61A034"/>
    <w:rsid w:val="50E3F258"/>
    <w:rsid w:val="51C86B79"/>
    <w:rsid w:val="51F2BEE6"/>
    <w:rsid w:val="538BE171"/>
    <w:rsid w:val="550D2468"/>
    <w:rsid w:val="57D36A6B"/>
    <w:rsid w:val="59454D9A"/>
    <w:rsid w:val="5A65E0CE"/>
    <w:rsid w:val="5D28E69B"/>
    <w:rsid w:val="5DEF5224"/>
    <w:rsid w:val="612EDD6E"/>
    <w:rsid w:val="643C2549"/>
    <w:rsid w:val="663808E0"/>
    <w:rsid w:val="669A8A91"/>
    <w:rsid w:val="67A44C17"/>
    <w:rsid w:val="6A693C9C"/>
    <w:rsid w:val="6AB1533D"/>
    <w:rsid w:val="6B420B4C"/>
    <w:rsid w:val="6BBB3FF7"/>
    <w:rsid w:val="6D1E2F93"/>
    <w:rsid w:val="72C05687"/>
    <w:rsid w:val="734BB5D4"/>
    <w:rsid w:val="7404D89C"/>
    <w:rsid w:val="7427261A"/>
    <w:rsid w:val="766FCF46"/>
    <w:rsid w:val="77F56677"/>
    <w:rsid w:val="7C6A50AD"/>
    <w:rsid w:val="7DB057E8"/>
    <w:rsid w:val="7F86DF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37C028"/>
  <w15:chartTrackingRefBased/>
  <w15:docId w15:val="{0F6894E4-FDA3-4820-87BB-BB1EF31865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sz w:val="24"/>
      <w:szCs w:val="24"/>
      <w:lang w:val="en-US" w:eastAsia="en-US"/>
    </w:rPr>
  </w:style>
  <w:style w:type="paragraph" w:styleId="Heading1">
    <w:name w:val="heading 1"/>
    <w:basedOn w:val="Normal"/>
    <w:next w:val="Normal"/>
    <w:qFormat/>
    <w:pPr>
      <w:keepNext/>
      <w:jc w:val="both"/>
      <w:outlineLvl w:val="0"/>
    </w:pPr>
    <w:rPr>
      <w:rFonts w:ascii="Comic Sans MS" w:hAnsi="Comic Sans MS"/>
      <w:b/>
      <w:bCs/>
      <w:sz w:val="32"/>
      <w:lang w:val="en-GB"/>
    </w:rPr>
  </w:style>
  <w:style w:type="paragraph" w:styleId="Heading2">
    <w:name w:val="heading 2"/>
    <w:basedOn w:val="Normal"/>
    <w:next w:val="Normal"/>
    <w:qFormat/>
    <w:pPr>
      <w:keepNext/>
      <w:jc w:val="both"/>
      <w:outlineLvl w:val="1"/>
    </w:pPr>
    <w:rPr>
      <w:b/>
      <w:bCs/>
      <w:sz w:val="28"/>
      <w:lang w:val="en-GB"/>
    </w:rPr>
  </w:style>
  <w:style w:type="paragraph" w:styleId="Heading3">
    <w:name w:val="heading 3"/>
    <w:basedOn w:val="Normal"/>
    <w:next w:val="Normal"/>
    <w:qFormat/>
    <w:pPr>
      <w:keepNext/>
      <w:jc w:val="both"/>
      <w:outlineLvl w:val="2"/>
    </w:pPr>
    <w:rPr>
      <w:rFonts w:ascii="Tahoma" w:hAnsi="Tahoma" w:cs="Tahoma"/>
      <w:b/>
      <w:bCs/>
      <w:i/>
      <w:iCs/>
      <w:color w:val="0000FF"/>
      <w:sz w:val="28"/>
      <w:lang w:val="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color w:val="000000"/>
      <w:szCs w:val="18"/>
    </w:rPr>
  </w:style>
  <w:style w:type="paragraph" w:styleId="BalloonText">
    <w:name w:val="Balloon Text"/>
    <w:basedOn w:val="Normal"/>
    <w:link w:val="BalloonTextChar"/>
    <w:rsid w:val="00606580"/>
    <w:rPr>
      <w:rFonts w:ascii="Segoe UI" w:hAnsi="Segoe UI" w:cs="Segoe UI"/>
      <w:sz w:val="18"/>
      <w:szCs w:val="18"/>
    </w:rPr>
  </w:style>
  <w:style w:type="character" w:styleId="BalloonTextChar" w:customStyle="1">
    <w:name w:val="Balloon Text Char"/>
    <w:link w:val="BalloonText"/>
    <w:rsid w:val="00606580"/>
    <w:rPr>
      <w:rFonts w:ascii="Segoe UI" w:hAnsi="Segoe UI" w:cs="Segoe UI"/>
      <w:sz w:val="18"/>
      <w:szCs w:val="18"/>
      <w:lang w:val="en-US" w:eastAsia="en-US"/>
    </w:rPr>
  </w:style>
  <w:style w:type="paragraph" w:styleId="Header">
    <w:name w:val="header"/>
    <w:basedOn w:val="Normal"/>
    <w:link w:val="HeaderChar"/>
    <w:rsid w:val="00514500"/>
    <w:pPr>
      <w:tabs>
        <w:tab w:val="center" w:pos="4513"/>
        <w:tab w:val="right" w:pos="9026"/>
      </w:tabs>
    </w:pPr>
  </w:style>
  <w:style w:type="character" w:styleId="HeaderChar" w:customStyle="1">
    <w:name w:val="Header Char"/>
    <w:link w:val="Header"/>
    <w:rsid w:val="00514500"/>
    <w:rPr>
      <w:sz w:val="24"/>
      <w:szCs w:val="24"/>
      <w:lang w:val="en-US" w:eastAsia="en-US"/>
    </w:rPr>
  </w:style>
  <w:style w:type="paragraph" w:styleId="Footer">
    <w:name w:val="footer"/>
    <w:basedOn w:val="Normal"/>
    <w:link w:val="FooterChar"/>
    <w:uiPriority w:val="99"/>
    <w:rsid w:val="00514500"/>
    <w:pPr>
      <w:tabs>
        <w:tab w:val="center" w:pos="4513"/>
        <w:tab w:val="right" w:pos="9026"/>
      </w:tabs>
    </w:pPr>
  </w:style>
  <w:style w:type="character" w:styleId="FooterChar" w:customStyle="1">
    <w:name w:val="Footer Char"/>
    <w:link w:val="Footer"/>
    <w:uiPriority w:val="99"/>
    <w:rsid w:val="00514500"/>
    <w:rPr>
      <w:sz w:val="24"/>
      <w:szCs w:val="24"/>
      <w:lang w:val="en-US" w:eastAsia="en-US"/>
    </w:rPr>
  </w:style>
  <w:style w:type="paragraph" w:styleId="a" w:customStyle="1">
    <w:name w:val="_"/>
    <w:basedOn w:val="Normal"/>
    <w:rsid w:val="00DB274F"/>
    <w:pPr>
      <w:widowControl w:val="0"/>
      <w:autoSpaceDE w:val="0"/>
      <w:autoSpaceDN w:val="0"/>
      <w:adjustRightInd w:val="0"/>
      <w:ind w:left="720" w:hanging="720"/>
    </w:pPr>
    <w:rPr>
      <w:sz w:val="20"/>
    </w:rPr>
  </w:style>
  <w:style w:type="character" w:styleId="UnresolvedMention">
    <w:name w:val="Unresolved Mention"/>
    <w:basedOn w:val="DefaultParagraphFont"/>
    <w:uiPriority w:val="99"/>
    <w:semiHidden/>
    <w:unhideWhenUsed/>
    <w:rsid w:val="000F3D9C"/>
    <w:rPr>
      <w:color w:val="605E5C"/>
      <w:shd w:val="clear" w:color="auto" w:fill="E1DFDD"/>
    </w:rPr>
  </w:style>
  <w:style w:type="table" w:styleId="TableGrid">
    <w:name w:val="Table Grid"/>
    <w:basedOn w:val="TableNormal"/>
    <w:uiPriority w:val="59"/>
    <w:rsid w:val="00FB4123"/>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766773">
      <w:bodyDiv w:val="1"/>
      <w:marLeft w:val="0"/>
      <w:marRight w:val="0"/>
      <w:marTop w:val="0"/>
      <w:marBottom w:val="0"/>
      <w:divBdr>
        <w:top w:val="none" w:sz="0" w:space="0" w:color="auto"/>
        <w:left w:val="none" w:sz="0" w:space="0" w:color="auto"/>
        <w:bottom w:val="none" w:sz="0" w:space="0" w:color="auto"/>
        <w:right w:val="none" w:sz="0" w:space="0" w:color="auto"/>
      </w:divBdr>
    </w:div>
    <w:div w:id="524635160">
      <w:bodyDiv w:val="1"/>
      <w:marLeft w:val="0"/>
      <w:marRight w:val="0"/>
      <w:marTop w:val="0"/>
      <w:marBottom w:val="0"/>
      <w:divBdr>
        <w:top w:val="none" w:sz="0" w:space="0" w:color="auto"/>
        <w:left w:val="none" w:sz="0" w:space="0" w:color="auto"/>
        <w:bottom w:val="none" w:sz="0" w:space="0" w:color="auto"/>
        <w:right w:val="none" w:sz="0" w:space="0" w:color="auto"/>
      </w:divBdr>
    </w:div>
    <w:div w:id="1453982649">
      <w:bodyDiv w:val="1"/>
      <w:marLeft w:val="0"/>
      <w:marRight w:val="0"/>
      <w:marTop w:val="0"/>
      <w:marBottom w:val="0"/>
      <w:divBdr>
        <w:top w:val="none" w:sz="0" w:space="0" w:color="auto"/>
        <w:left w:val="none" w:sz="0" w:space="0" w:color="auto"/>
        <w:bottom w:val="none" w:sz="0" w:space="0" w:color="auto"/>
        <w:right w:val="none" w:sz="0" w:space="0" w:color="auto"/>
      </w:divBdr>
    </w:div>
    <w:div w:id="1717582920">
      <w:bodyDiv w:val="1"/>
      <w:marLeft w:val="0"/>
      <w:marRight w:val="0"/>
      <w:marTop w:val="0"/>
      <w:marBottom w:val="0"/>
      <w:divBdr>
        <w:top w:val="none" w:sz="0" w:space="0" w:color="auto"/>
        <w:left w:val="none" w:sz="0" w:space="0" w:color="auto"/>
        <w:bottom w:val="none" w:sz="0" w:space="0" w:color="auto"/>
        <w:right w:val="none" w:sz="0" w:space="0" w:color="auto"/>
      </w:divBdr>
    </w:div>
    <w:div w:id="1789273914">
      <w:bodyDiv w:val="1"/>
      <w:marLeft w:val="0"/>
      <w:marRight w:val="0"/>
      <w:marTop w:val="0"/>
      <w:marBottom w:val="0"/>
      <w:divBdr>
        <w:top w:val="none" w:sz="0" w:space="0" w:color="auto"/>
        <w:left w:val="none" w:sz="0" w:space="0" w:color="auto"/>
        <w:bottom w:val="none" w:sz="0" w:space="0" w:color="auto"/>
        <w:right w:val="none" w:sz="0" w:space="0" w:color="auto"/>
      </w:divBdr>
    </w:div>
    <w:div w:id="1861551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2.png" Id="rId11" /><Relationship Type="http://schemas.openxmlformats.org/officeDocument/2006/relationships/styles" Target="styles.xml" Id="rId5" /><Relationship Type="http://schemas.openxmlformats.org/officeDocument/2006/relationships/header" Target="header1.xml" Id="rId15" /><Relationship Type="http://schemas.openxmlformats.org/officeDocument/2006/relationships/image" Target="media/image1.png" Id="rId10" /><Relationship Type="http://schemas.microsoft.com/office/2020/10/relationships/intelligence" Target="intelligence2.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www.staffs-wildlife.org.uk/our-policies" TargetMode="External" Id="Rf14a7e64e66d4d47" /><Relationship Type="http://schemas.openxmlformats.org/officeDocument/2006/relationships/hyperlink" Target="mailto:jobs@staffs-wildlife.org.uk" TargetMode="External" Id="Rdcb3988868af4951" /><Relationship Type="http://schemas.openxmlformats.org/officeDocument/2006/relationships/hyperlink" Target="http://www.staffs-wildlife.org.uk/jobs" TargetMode="External" Id="Re7dd2b6e9fad4a9c"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C13471FDD95CB499F075DB0D8DC535D" ma:contentTypeVersion="15" ma:contentTypeDescription="Create a new document." ma:contentTypeScope="" ma:versionID="10f85ac193529b8c0c5ee44f25267cd5">
  <xsd:schema xmlns:xsd="http://www.w3.org/2001/XMLSchema" xmlns:xs="http://www.w3.org/2001/XMLSchema" xmlns:p="http://schemas.microsoft.com/office/2006/metadata/properties" xmlns:ns2="114be1b6-c84b-4151-99ea-3bac41f2dae6" xmlns:ns3="7d2aabb3-1409-47da-aa5d-e07438e92fe3" targetNamespace="http://schemas.microsoft.com/office/2006/metadata/properties" ma:root="true" ma:fieldsID="236a29c2527c5b1ff3f1ad9ff52a573e" ns2:_="" ns3:_="">
    <xsd:import namespace="114be1b6-c84b-4151-99ea-3bac41f2dae6"/>
    <xsd:import namespace="7d2aabb3-1409-47da-aa5d-e07438e92fe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4be1b6-c84b-4151-99ea-3bac41f2dae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d0a00628-b9b5-4953-9ac0-ac27b7852e45}" ma:internalName="TaxCatchAll" ma:showField="CatchAllData" ma:web="114be1b6-c84b-4151-99ea-3bac41f2dae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d2aabb3-1409-47da-aa5d-e07438e92fe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c8aae7b8-6d1d-4e96-95dd-cf09acd7bd39"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d2aabb3-1409-47da-aa5d-e07438e92fe3">
      <Terms xmlns="http://schemas.microsoft.com/office/infopath/2007/PartnerControls"/>
    </lcf76f155ced4ddcb4097134ff3c332f>
    <TaxCatchAll xmlns="114be1b6-c84b-4151-99ea-3bac41f2dae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E1C940F-5996-41F0-8CF7-E9B08DF84C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4be1b6-c84b-4151-99ea-3bac41f2dae6"/>
    <ds:schemaRef ds:uri="7d2aabb3-1409-47da-aa5d-e07438e92f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1CBC6BC-7E24-4964-B4D8-E8825275CD81}">
  <ds:schemaRefs>
    <ds:schemaRef ds:uri="http://schemas.microsoft.com/office/2006/metadata/properties"/>
    <ds:schemaRef ds:uri="http://schemas.microsoft.com/office/infopath/2007/PartnerControls"/>
    <ds:schemaRef ds:uri="7d2aabb3-1409-47da-aa5d-e07438e92fe3"/>
    <ds:schemaRef ds:uri="114be1b6-c84b-4151-99ea-3bac41f2dae6"/>
  </ds:schemaRefs>
</ds:datastoreItem>
</file>

<file path=customXml/itemProps3.xml><?xml version="1.0" encoding="utf-8"?>
<ds:datastoreItem xmlns:ds="http://schemas.openxmlformats.org/officeDocument/2006/customXml" ds:itemID="{520F644D-C136-4F49-832D-77D798759F8B}">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Staffordshire Wildlife Trust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Teacher Naturalists</dc:title>
  <dc:subject/>
  <dc:creator>Martin</dc:creator>
  <keywords/>
  <lastModifiedBy>Dawn Northwood</lastModifiedBy>
  <revision>6</revision>
  <lastPrinted>2019-08-21T11:55:00.0000000Z</lastPrinted>
  <dcterms:created xsi:type="dcterms:W3CDTF">2026-10-28T16:12:00.0000000Z</dcterms:created>
  <dcterms:modified xsi:type="dcterms:W3CDTF">2026-10-29T11:03:42.1549208Z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0x0101002C13471FDD95CB499F075DB0D8DC535D</vt:lpwstr>
  </property>
  <property fmtid="{D5CDD505-2E9C-101B-9397-08002B2CF9AE}" pid="3" name="MediaServiceImageTags">
    <vt:lpwstr/>
  </property>
</Properties>
</file>