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Content>
        <w:p w14:paraId="7F8A738C" w14:textId="77777777" w:rsidR="00D63B55" w:rsidRDefault="00D63B55" w:rsidP="00B438F8">
          <w:pPr>
            <w:tabs>
              <w:tab w:val="left" w:pos="1353"/>
            </w:tabs>
            <w:jc w:val="both"/>
          </w:pPr>
        </w:p>
        <w:p w14:paraId="7D7FAF2D" w14:textId="3CF9F9AD" w:rsidR="00D63B55" w:rsidRDefault="00961D9E" w:rsidP="00961D9E">
          <w:pPr>
            <w:ind w:left="-567"/>
            <w:jc w:val="both"/>
          </w:pPr>
          <w:r>
            <w:rPr>
              <w:noProof/>
              <w:lang w:eastAsia="en-GB"/>
            </w:rPr>
            <mc:AlternateContent>
              <mc:Choice Requires="wps">
                <w:drawing>
                  <wp:anchor distT="0" distB="0" distL="114300" distR="114300" simplePos="0" relativeHeight="251658242" behindDoc="0" locked="0" layoutInCell="1" allowOverlap="1" wp14:anchorId="3D12C9C4" wp14:editId="69F0F0B8">
                    <wp:simplePos x="0" y="0"/>
                    <wp:positionH relativeFrom="column">
                      <wp:posOffset>-144780</wp:posOffset>
                    </wp:positionH>
                    <wp:positionV relativeFrom="paragraph">
                      <wp:posOffset>2936240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535B0BFE" w:rsidR="002C6464" w:rsidRPr="002C6464" w:rsidRDefault="00961D9E">
                                <w:pPr>
                                  <w:rPr>
                                    <w:rFonts w:ascii="Rubik" w:hAnsi="Rubik" w:cs="Rubik"/>
                                    <w:color w:val="FFFFFF" w:themeColor="background1"/>
                                  </w:rPr>
                                </w:pPr>
                                <w:r>
                                  <w:rPr>
                                    <w:rFonts w:ascii="Rubik" w:hAnsi="Rubik" w:cs="Rubik"/>
                                    <w:color w:val="FFFFFF" w:themeColor="background1"/>
                                  </w:rPr>
                                  <w:t>© Kevin Palmer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FDACB9">
                  <v:shapetype id="_x0000_t202" coordsize="21600,21600" o:spt="202" path="m,l,21600r21600,l21600,xe" w14:anchorId="3D12C9C4">
                    <v:stroke joinstyle="miter"/>
                    <v:path gradientshapeok="t" o:connecttype="rect"/>
                  </v:shapetype>
                  <v:shape id="Text Box 6" style="position:absolute;left:0;text-align:left;margin-left:-11.4pt;margin-top:231.2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">
                    <v:textbox>
                      <w:txbxContent>
                        <w:p w:rsidRPr="002C6464" w:rsidR="002C6464" w:rsidRDefault="00961D9E" w14:paraId="63E06AE6" w14:textId="535B0BFE">
                          <w:pPr>
                            <w:rPr>
                              <w:rFonts w:ascii="Rubik" w:hAnsi="Rubik" w:cs="Rubik"/>
                              <w:color w:val="FFFFFF" w:themeColor="background1"/>
                            </w:rPr>
                          </w:pPr>
                          <w:r>
                            <w:rPr>
                              <w:rFonts w:ascii="Rubik" w:hAnsi="Rubik" w:cs="Rubik"/>
                              <w:color w:val="FFFFFF" w:themeColor="background1"/>
                            </w:rPr>
                            <w:t>© Kevin Palmer</w:t>
                          </w:r>
                        </w:p>
                      </w:txbxContent>
                    </v:textbox>
                  </v:shape>
                </w:pict>
              </mc:Fallback>
            </mc:AlternateContent>
          </w:r>
          <w:r w:rsidRPr="00961D9E">
            <w:rPr>
              <w:noProof/>
            </w:rPr>
            <w:drawing>
              <wp:inline distT="0" distB="0" distL="0" distR="0" wp14:anchorId="61173AEC" wp14:editId="56C8DF31">
                <wp:extent cx="6458595" cy="3322320"/>
                <wp:effectExtent l="0" t="0" r="0" b="0"/>
                <wp:docPr id="316264346" name="Picture 1" descr="A field of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64346" name="Picture 1" descr="A field of white flowers&#10;&#10;AI-generated content may be incorrect."/>
                        <pic:cNvPicPr/>
                      </pic:nvPicPr>
                      <pic:blipFill>
                        <a:blip r:embed="rId11"/>
                        <a:stretch>
                          <a:fillRect/>
                        </a:stretch>
                      </pic:blipFill>
                      <pic:spPr>
                        <a:xfrm>
                          <a:off x="0" y="0"/>
                          <a:ext cx="6469862" cy="3328116"/>
                        </a:xfrm>
                        <a:prstGeom prst="rect">
                          <a:avLst/>
                        </a:prstGeom>
                      </pic:spPr>
                    </pic:pic>
                  </a:graphicData>
                </a:graphic>
              </wp:inline>
            </w:drawing>
          </w:r>
        </w:p>
        <w:p w14:paraId="211BB4CB" w14:textId="5E06911D" w:rsidR="00D63B55" w:rsidRDefault="002C6464" w:rsidP="00B438F8">
          <w:pPr>
            <w:jc w:val="both"/>
          </w:pPr>
          <w:r>
            <w:rPr>
              <w:noProof/>
              <w:lang w:eastAsia="en-GB"/>
            </w:rPr>
            <mc:AlternateContent>
              <mc:Choice Requires="wps">
                <w:drawing>
                  <wp:anchor distT="0" distB="0" distL="114300" distR="114300" simplePos="0" relativeHeight="251658240"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449F4CA2" w:rsidR="00B03907" w:rsidRPr="00E750F6" w:rsidRDefault="00961D9E" w:rsidP="005143F2">
                                <w:pPr>
                                  <w:rPr>
                                    <w:rFonts w:ascii="Adelle" w:hAnsi="Adelle" w:cs="Arial"/>
                                    <w:b/>
                                    <w:color w:val="058293"/>
                                    <w:sz w:val="40"/>
                                    <w:szCs w:val="56"/>
                                  </w:rPr>
                                </w:pPr>
                                <w:bookmarkStart w:id="0" w:name="_Hlk198822296"/>
                                <w:r>
                                  <w:rPr>
                                    <w:rFonts w:ascii="Adelle" w:hAnsi="Adelle" w:cs="Arial"/>
                                    <w:b/>
                                    <w:color w:val="058293"/>
                                    <w:sz w:val="40"/>
                                    <w:szCs w:val="56"/>
                                  </w:rPr>
                                  <w:t>Weekend Sessional Rangers</w:t>
                                </w:r>
                              </w:p>
                              <w:bookmarkEnd w:id="0"/>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3FB8DEE">
                  <v:shape id="Text Box 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" w14:anchorId="07AF55C8">
                    <v:textbox>
                      <w:txbxContent>
                        <w:p w:rsidRPr="00E750F6" w:rsidR="00B03907" w:rsidP="005143F2" w:rsidRDefault="00961D9E" w14:paraId="794CF000" w14:textId="449F4CA2">
                          <w:pPr>
                            <w:rPr>
                              <w:rFonts w:ascii="Adelle" w:hAnsi="Adelle" w:cs="Arial"/>
                              <w:b/>
                              <w:color w:val="058293"/>
                              <w:sz w:val="40"/>
                              <w:szCs w:val="56"/>
                            </w:rPr>
                          </w:pPr>
                          <w:r>
                            <w:rPr>
                              <w:rFonts w:ascii="Adelle" w:hAnsi="Adelle" w:cs="Arial"/>
                              <w:b/>
                              <w:color w:val="058293"/>
                              <w:sz w:val="40"/>
                              <w:szCs w:val="56"/>
                            </w:rPr>
                            <w:t>Weekend Sessional Rangers</w:t>
                          </w:r>
                        </w:p>
                        <w:p w:rsidR="006B5900" w:rsidP="005143F2" w:rsidRDefault="005B56EF" w14:paraId="6D304AE3" w14:textId="77777777">
                          <w:pPr>
                            <w:rPr>
                              <w:rFonts w:ascii="Adelle" w:hAnsi="Adelle" w:cs="Arial"/>
                              <w:b/>
                              <w:sz w:val="32"/>
                              <w:szCs w:val="32"/>
                            </w:rPr>
                          </w:pPr>
                          <w:r>
                            <w:rPr>
                              <w:rFonts w:ascii="Adelle" w:hAnsi="Adelle" w:cs="Arial"/>
                              <w:b/>
                              <w:sz w:val="32"/>
                              <w:szCs w:val="32"/>
                            </w:rPr>
                            <w:t>Be part of a Wilder Future</w:t>
                          </w:r>
                        </w:p>
                        <w:p w:rsidRPr="00DD0053" w:rsidR="00550E7B" w:rsidP="005143F2" w:rsidRDefault="00550E7B" w14:paraId="672A6659" w14:textId="77777777">
                          <w:pPr>
                            <w:rPr>
                              <w:rFonts w:ascii="Adelle" w:hAnsi="Adelle" w:cs="Arial"/>
                              <w:b/>
                              <w:sz w:val="32"/>
                              <w:szCs w:val="32"/>
                            </w:rPr>
                          </w:pPr>
                        </w:p>
                        <w:p w:rsidRPr="00DD0053" w:rsidR="005143F2" w:rsidP="005143F2" w:rsidRDefault="005143F2" w14:paraId="0A37501D" w14:textId="77777777">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2"/>
              <w:footerReference w:type="first" r:id="rId13"/>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58244" behindDoc="0" locked="0" layoutInCell="1" allowOverlap="1" wp14:anchorId="19683690" wp14:editId="787CC5E0">
                    <wp:simplePos x="0" y="0"/>
                    <wp:positionH relativeFrom="margin">
                      <wp:align>center</wp:align>
                    </wp:positionH>
                    <wp:positionV relativeFrom="paragraph">
                      <wp:posOffset>549698</wp:posOffset>
                    </wp:positionV>
                    <wp:extent cx="6123710" cy="1920240"/>
                    <wp:effectExtent l="0" t="0" r="0" b="381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920240"/>
                            </a:xfrm>
                            <a:prstGeom prst="rect">
                              <a:avLst/>
                            </a:prstGeom>
                            <a:solidFill>
                              <a:srgbClr val="FFFFFF"/>
                            </a:solidFill>
                            <a:ln w="9525">
                              <a:noFill/>
                              <a:miter lim="800000"/>
                              <a:headEnd/>
                              <a:tailEnd/>
                            </a:ln>
                          </wps:spPr>
                          <wps:txbx>
                            <w:txbxContent>
                              <w:p w14:paraId="1FF9C103" w14:textId="2A0CBBB1" w:rsidR="00550E7B"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BD1A2E">
                                  <w:rPr>
                                    <w:rFonts w:ascii="Rubik" w:hAnsi="Rubik" w:cs="Rubik"/>
                                    <w:b/>
                                    <w:i/>
                                    <w:sz w:val="24"/>
                                    <w:szCs w:val="24"/>
                                  </w:rPr>
                                  <w:tab/>
                                </w:r>
                                <w:r w:rsidR="00BD1A2E">
                                  <w:rPr>
                                    <w:rFonts w:ascii="Rubik" w:hAnsi="Rubik" w:cs="Rubik"/>
                                    <w:b/>
                                    <w:i/>
                                    <w:sz w:val="24"/>
                                    <w:szCs w:val="24"/>
                                  </w:rPr>
                                  <w:tab/>
                                </w:r>
                                <w:r w:rsidR="001A6CA1">
                                  <w:rPr>
                                    <w:rFonts w:ascii="Rubik" w:hAnsi="Rubik" w:cs="Rubik"/>
                                    <w:b/>
                                    <w:i/>
                                    <w:sz w:val="24"/>
                                    <w:szCs w:val="24"/>
                                  </w:rPr>
                                  <w:t>9am Monday 30</w:t>
                                </w:r>
                                <w:r w:rsidR="001A6CA1" w:rsidRPr="001A6CA1">
                                  <w:rPr>
                                    <w:rFonts w:ascii="Rubik" w:hAnsi="Rubik" w:cs="Rubik"/>
                                    <w:b/>
                                    <w:i/>
                                    <w:sz w:val="24"/>
                                    <w:szCs w:val="24"/>
                                    <w:vertAlign w:val="superscript"/>
                                  </w:rPr>
                                  <w:t>th</w:t>
                                </w:r>
                                <w:r w:rsidR="001A6CA1">
                                  <w:rPr>
                                    <w:rFonts w:ascii="Rubik" w:hAnsi="Rubik" w:cs="Rubik"/>
                                    <w:b/>
                                    <w:i/>
                                    <w:sz w:val="24"/>
                                    <w:szCs w:val="24"/>
                                  </w:rPr>
                                  <w:t xml:space="preserve"> March</w:t>
                                </w:r>
                                <w:r w:rsidR="00B4712A">
                                  <w:rPr>
                                    <w:rFonts w:ascii="Rubik" w:hAnsi="Rubik" w:cs="Rubik"/>
                                    <w:b/>
                                    <w:i/>
                                    <w:sz w:val="24"/>
                                    <w:szCs w:val="24"/>
                                  </w:rPr>
                                  <w:t xml:space="preserve"> </w:t>
                                </w:r>
                                <w:r w:rsidR="00961D9E">
                                  <w:rPr>
                                    <w:rFonts w:ascii="Rubik" w:hAnsi="Rubik" w:cs="Rubik"/>
                                    <w:b/>
                                    <w:i/>
                                    <w:sz w:val="24"/>
                                    <w:szCs w:val="24"/>
                                  </w:rPr>
                                  <w:t>202</w:t>
                                </w:r>
                                <w:r w:rsidR="00B4712A">
                                  <w:rPr>
                                    <w:rFonts w:ascii="Rubik" w:hAnsi="Rubik" w:cs="Rubik"/>
                                    <w:b/>
                                    <w:i/>
                                    <w:sz w:val="24"/>
                                    <w:szCs w:val="24"/>
                                  </w:rPr>
                                  <w:t>6</w:t>
                                </w:r>
                              </w:p>
                              <w:p w14:paraId="08A8697B" w14:textId="378C1C23" w:rsidR="00BD1A2E" w:rsidRPr="002C6464" w:rsidRDefault="00BD1A2E" w:rsidP="00550E7B">
                                <w:pPr>
                                  <w:rPr>
                                    <w:rFonts w:ascii="Rubik" w:hAnsi="Rubik" w:cs="Rubik"/>
                                    <w:b/>
                                    <w:i/>
                                    <w:sz w:val="24"/>
                                    <w:szCs w:val="24"/>
                                  </w:rPr>
                                </w:pPr>
                                <w:r>
                                  <w:rPr>
                                    <w:rFonts w:ascii="Rubik" w:hAnsi="Rubik" w:cs="Rubik"/>
                                    <w:b/>
                                    <w:i/>
                                    <w:sz w:val="24"/>
                                    <w:szCs w:val="24"/>
                                  </w:rPr>
                                  <w:t xml:space="preserve">Interview date: </w:t>
                                </w:r>
                                <w:r>
                                  <w:rPr>
                                    <w:rFonts w:ascii="Rubik" w:hAnsi="Rubik" w:cs="Rubik"/>
                                    <w:b/>
                                    <w:i/>
                                    <w:sz w:val="24"/>
                                    <w:szCs w:val="24"/>
                                  </w:rPr>
                                  <w:tab/>
                                  <w:t>Week commencing 30</w:t>
                                </w:r>
                                <w:r w:rsidRPr="00BD1A2E">
                                  <w:rPr>
                                    <w:rFonts w:ascii="Rubik" w:hAnsi="Rubik" w:cs="Rubik"/>
                                    <w:b/>
                                    <w:i/>
                                    <w:sz w:val="24"/>
                                    <w:szCs w:val="24"/>
                                    <w:vertAlign w:val="superscript"/>
                                  </w:rPr>
                                  <w:t>th</w:t>
                                </w:r>
                                <w:r>
                                  <w:rPr>
                                    <w:rFonts w:ascii="Rubik" w:hAnsi="Rubik" w:cs="Rubik"/>
                                    <w:b/>
                                    <w:i/>
                                    <w:sz w:val="24"/>
                                    <w:szCs w:val="24"/>
                                  </w:rPr>
                                  <w:t xml:space="preserve"> March</w:t>
                                </w:r>
                              </w:p>
                              <w:p w14:paraId="6B9E8ED9" w14:textId="72D80537" w:rsidR="009019E0" w:rsidRDefault="009019E0" w:rsidP="00550E7B">
                                <w:pPr>
                                  <w:rPr>
                                    <w:rFonts w:ascii="Rubik" w:hAnsi="Rubik" w:cs="Rubik"/>
                                    <w:sz w:val="24"/>
                                    <w:szCs w:val="24"/>
                                  </w:rPr>
                                </w:pPr>
                                <w:r>
                                  <w:rPr>
                                    <w:rFonts w:ascii="Rubik" w:hAnsi="Rubik" w:cs="Rubik"/>
                                    <w:sz w:val="24"/>
                                    <w:szCs w:val="24"/>
                                  </w:rPr>
                                  <w:t xml:space="preserve">To apply, please send no more than one sheet of A4, detailing why you are interested in the post and what skills and experience you can bring. Please send this to </w:t>
                                </w:r>
                                <w:proofErr w:type="spellStart"/>
                                <w:r w:rsidRPr="009019E0">
                                  <w:rPr>
                                    <w:rFonts w:ascii="Rubik" w:hAnsi="Rubik" w:cs="Rubik"/>
                                    <w:b/>
                                    <w:bCs/>
                                    <w:color w:val="548DD4" w:themeColor="text2" w:themeTint="99"/>
                                    <w:sz w:val="24"/>
                                    <w:szCs w:val="24"/>
                                    <w:u w:val="single"/>
                                  </w:rPr>
                                  <w:t>jobs@staffs-wildlife.org,uk</w:t>
                                </w:r>
                                <w:proofErr w:type="spellEnd"/>
                              </w:p>
                              <w:p w14:paraId="35793F71" w14:textId="72BB02DA" w:rsidR="009019E0" w:rsidRDefault="009019E0" w:rsidP="00550E7B">
                                <w:pPr>
                                  <w:rPr>
                                    <w:rFonts w:ascii="Rubik" w:hAnsi="Rubik" w:cs="Rubik"/>
                                    <w:sz w:val="24"/>
                                    <w:szCs w:val="24"/>
                                  </w:rPr>
                                </w:pPr>
                                <w:r>
                                  <w:rPr>
                                    <w:rFonts w:ascii="Rubik" w:hAnsi="Rubik" w:cs="Rubik"/>
                                    <w:sz w:val="24"/>
                                    <w:szCs w:val="24"/>
                                  </w:rPr>
                                  <w:t xml:space="preserve">We will then be in touch to arrange an informal chat. </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xmlns:w14="http://schemas.microsoft.com/office/word/2010/wordml" xmlns:w="http://schemas.openxmlformats.org/wordprocessingml/2006/main" w14:anchorId="698ECEEA">
                  <v:shapetype xmlns:o="urn:schemas-microsoft-com:office:office" xmlns:v="urn:schemas-microsoft-com:vml" id="_x0000_t202" coordsize="21600,21600" o:spt="202" path="m,l,21600r21600,l21600,xe" w14:anchorId="19683690">
                    <v:stroke joinstyle="miter"/>
                    <v:path gradientshapeok="t" o:connecttype="rect"/>
                  </v:shapetype>
                  <v:shape xmlns:o="urn:schemas-microsoft-com:office:office" xmlns:v="urn:schemas-microsoft-com:vml" id="_x0000_s1028" style="position:absolute;left:0;text-align:left;margin-left:0;margin-top:43.3pt;width:482.2pt;height:151.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qpEgIAAP4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">
                    <v:textbox>
                      <w:txbxContent>
                        <w:p w:rsidR="00550E7B" w:rsidP="00550E7B" w:rsidRDefault="00550E7B" w14:paraId="79815295" w14:textId="2A0CBBB1">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BD1A2E">
                            <w:rPr>
                              <w:rFonts w:ascii="Rubik" w:hAnsi="Rubik" w:cs="Rubik"/>
                              <w:b/>
                              <w:i/>
                              <w:sz w:val="24"/>
                              <w:szCs w:val="24"/>
                            </w:rPr>
                            <w:tab/>
                          </w:r>
                          <w:r w:rsidR="00BD1A2E">
                            <w:rPr>
                              <w:rFonts w:ascii="Rubik" w:hAnsi="Rubik" w:cs="Rubik"/>
                              <w:b/>
                              <w:i/>
                              <w:sz w:val="24"/>
                              <w:szCs w:val="24"/>
                            </w:rPr>
                            <w:tab/>
                          </w:r>
                          <w:r w:rsidR="001A6CA1">
                            <w:rPr>
                              <w:rFonts w:ascii="Rubik" w:hAnsi="Rubik" w:cs="Rubik"/>
                              <w:b/>
                              <w:i/>
                              <w:sz w:val="24"/>
                              <w:szCs w:val="24"/>
                            </w:rPr>
                            <w:t>9am Monday 30</w:t>
                          </w:r>
                          <w:r w:rsidRPr="001A6CA1" w:rsidR="001A6CA1">
                            <w:rPr>
                              <w:rFonts w:ascii="Rubik" w:hAnsi="Rubik" w:cs="Rubik"/>
                              <w:b/>
                              <w:i/>
                              <w:sz w:val="24"/>
                              <w:szCs w:val="24"/>
                              <w:vertAlign w:val="superscript"/>
                            </w:rPr>
                            <w:t>th</w:t>
                          </w:r>
                          <w:r w:rsidR="001A6CA1">
                            <w:rPr>
                              <w:rFonts w:ascii="Rubik" w:hAnsi="Rubik" w:cs="Rubik"/>
                              <w:b/>
                              <w:i/>
                              <w:sz w:val="24"/>
                              <w:szCs w:val="24"/>
                            </w:rPr>
                            <w:t xml:space="preserve"> March</w:t>
                          </w:r>
                          <w:r w:rsidR="00B4712A">
                            <w:rPr>
                              <w:rFonts w:ascii="Rubik" w:hAnsi="Rubik" w:cs="Rubik"/>
                              <w:b/>
                              <w:i/>
                              <w:sz w:val="24"/>
                              <w:szCs w:val="24"/>
                            </w:rPr>
                            <w:t xml:space="preserve"> </w:t>
                          </w:r>
                          <w:r w:rsidR="00961D9E">
                            <w:rPr>
                              <w:rFonts w:ascii="Rubik" w:hAnsi="Rubik" w:cs="Rubik"/>
                              <w:b/>
                              <w:i/>
                              <w:sz w:val="24"/>
                              <w:szCs w:val="24"/>
                            </w:rPr>
                            <w:t>202</w:t>
                          </w:r>
                          <w:r w:rsidR="00B4712A">
                            <w:rPr>
                              <w:rFonts w:ascii="Rubik" w:hAnsi="Rubik" w:cs="Rubik"/>
                              <w:b/>
                              <w:i/>
                              <w:sz w:val="24"/>
                              <w:szCs w:val="24"/>
                            </w:rPr>
                            <w:t>6</w:t>
                          </w:r>
                        </w:p>
                        <w:p w:rsidRPr="002C6464" w:rsidR="00BD1A2E" w:rsidP="00550E7B" w:rsidRDefault="00BD1A2E" w14:paraId="68F19C4E" w14:textId="378C1C23">
                          <w:pPr>
                            <w:rPr>
                              <w:rFonts w:ascii="Rubik" w:hAnsi="Rubik" w:cs="Rubik"/>
                              <w:b/>
                              <w:i/>
                              <w:sz w:val="24"/>
                              <w:szCs w:val="24"/>
                            </w:rPr>
                          </w:pPr>
                          <w:r>
                            <w:rPr>
                              <w:rFonts w:ascii="Rubik" w:hAnsi="Rubik" w:cs="Rubik"/>
                              <w:b/>
                              <w:i/>
                              <w:sz w:val="24"/>
                              <w:szCs w:val="24"/>
                            </w:rPr>
                            <w:t xml:space="preserve">Interview date: </w:t>
                          </w:r>
                          <w:r>
                            <w:rPr>
                              <w:rFonts w:ascii="Rubik" w:hAnsi="Rubik" w:cs="Rubik"/>
                              <w:b/>
                              <w:i/>
                              <w:sz w:val="24"/>
                              <w:szCs w:val="24"/>
                            </w:rPr>
                            <w:tab/>
                          </w:r>
                          <w:r>
                            <w:rPr>
                              <w:rFonts w:ascii="Rubik" w:hAnsi="Rubik" w:cs="Rubik"/>
                              <w:b/>
                              <w:i/>
                              <w:sz w:val="24"/>
                              <w:szCs w:val="24"/>
                            </w:rPr>
                            <w:t>Week commencing 30</w:t>
                          </w:r>
                          <w:r w:rsidRPr="00BD1A2E">
                            <w:rPr>
                              <w:rFonts w:ascii="Rubik" w:hAnsi="Rubik" w:cs="Rubik"/>
                              <w:b/>
                              <w:i/>
                              <w:sz w:val="24"/>
                              <w:szCs w:val="24"/>
                              <w:vertAlign w:val="superscript"/>
                            </w:rPr>
                            <w:t>th</w:t>
                          </w:r>
                          <w:r>
                            <w:rPr>
                              <w:rFonts w:ascii="Rubik" w:hAnsi="Rubik" w:cs="Rubik"/>
                              <w:b/>
                              <w:i/>
                              <w:sz w:val="24"/>
                              <w:szCs w:val="24"/>
                            </w:rPr>
                            <w:t xml:space="preserve"> March</w:t>
                          </w:r>
                        </w:p>
                        <w:p w:rsidR="009019E0" w:rsidP="00550E7B" w:rsidRDefault="009019E0" w14:paraId="1AC5B249" w14:textId="72D80537">
                          <w:pPr>
                            <w:rPr>
                              <w:rFonts w:ascii="Rubik" w:hAnsi="Rubik" w:cs="Rubik"/>
                              <w:sz w:val="24"/>
                              <w:szCs w:val="24"/>
                            </w:rPr>
                          </w:pPr>
                          <w:r>
                            <w:rPr>
                              <w:rFonts w:ascii="Rubik" w:hAnsi="Rubik" w:cs="Rubik"/>
                              <w:sz w:val="24"/>
                              <w:szCs w:val="24"/>
                            </w:rPr>
                            <w:t xml:space="preserve">To apply, please send no more than one sheet of A4, detailing why you are interested in the post and what skills and experience you can bring. Please send this to </w:t>
                          </w:r>
                          <w:proofErr w:type="spellStart"/>
                          <w:proofErr w:type="gramStart"/>
                          <w:r w:rsidRPr="009019E0">
                            <w:rPr>
                              <w:rFonts w:ascii="Rubik" w:hAnsi="Rubik" w:cs="Rubik"/>
                              <w:b/>
                              <w:bCs/>
                              <w:color w:val="548DD4" w:themeColor="text2" w:themeTint="99"/>
                              <w:sz w:val="24"/>
                              <w:szCs w:val="24"/>
                              <w:u w:val="single"/>
                            </w:rPr>
                            <w:t>jobs@staffs-wildlife.org,uk</w:t>
                          </w:r>
                          <w:proofErr w:type="spellEnd"/>
                          <w:proofErr w:type="gramEnd"/>
                        </w:p>
                        <w:p w:rsidR="009019E0" w:rsidP="00550E7B" w:rsidRDefault="009019E0" w14:paraId="5CB16B06" w14:textId="72BB02DA">
                          <w:pPr>
                            <w:rPr>
                              <w:rFonts w:ascii="Rubik" w:hAnsi="Rubik" w:cs="Rubik"/>
                              <w:sz w:val="24"/>
                              <w:szCs w:val="24"/>
                            </w:rPr>
                          </w:pPr>
                          <w:r>
                            <w:rPr>
                              <w:rFonts w:ascii="Rubik" w:hAnsi="Rubik" w:cs="Rubik"/>
                              <w:sz w:val="24"/>
                              <w:szCs w:val="24"/>
                            </w:rPr>
                            <w:t xml:space="preserve">We will then be in touch to arrange an informal chat. </w:t>
                          </w:r>
                        </w:p>
                        <w:p w:rsidR="00550E7B" w:rsidP="00550E7B" w:rsidRDefault="00550E7B" w14:paraId="5DAB6C7B" w14:textId="77777777">
                          <w:pPr>
                            <w:rPr>
                              <w:rFonts w:ascii="Adelle" w:hAnsi="Adelle" w:cs="Arial"/>
                              <w:b/>
                              <w:i/>
                              <w:sz w:val="24"/>
                              <w:szCs w:val="24"/>
                            </w:rPr>
                          </w:pPr>
                        </w:p>
                        <w:p w:rsidRPr="00A8375E" w:rsidR="00550E7B" w:rsidP="00550E7B" w:rsidRDefault="00550E7B" w14:paraId="02EB378F" w14:textId="77777777">
                          <w:pPr>
                            <w:rPr>
                              <w:rFonts w:ascii="Adelle" w:hAnsi="Adelle" w:cs="Arial"/>
                              <w:b/>
                              <w:i/>
                              <w:sz w:val="24"/>
                              <w:szCs w:val="24"/>
                            </w:rPr>
                          </w:pPr>
                        </w:p>
                        <w:p w:rsidR="00550E7B" w:rsidP="00550E7B" w:rsidRDefault="00550E7B" w14:paraId="6A05A809" w14:textId="77777777"/>
                      </w:txbxContent>
                    </v:textbox>
                    <w10:wrap xmlns:w10="urn:schemas-microsoft-com:office:word" anchorx="margin"/>
                  </v:shape>
                </w:pict>
              </mc:Fallback>
            </mc:AlternateContent>
          </w:r>
        </w:p>
        <w:p w14:paraId="49B4869D" w14:textId="77777777" w:rsidR="00E750F6" w:rsidRDefault="00E524F7" w:rsidP="00B438F8">
          <w:pPr>
            <w:jc w:val="both"/>
          </w:pPr>
        </w:p>
      </w:sdtContent>
    </w:sdt>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03921276" w14:textId="77777777" w:rsidR="00BD1A2E" w:rsidRPr="00BD1A2E" w:rsidRDefault="00BD1A2E" w:rsidP="00BD1A2E">
      <w:pPr>
        <w:jc w:val="both"/>
        <w:rPr>
          <w:rFonts w:ascii="Rubik" w:hAnsi="Rubik" w:cs="Rubik"/>
        </w:rPr>
      </w:pPr>
      <w:r w:rsidRPr="00BD1A2E">
        <w:rPr>
          <w:rFonts w:ascii="Rubik" w:hAnsi="Rubik" w:cs="Rubik"/>
        </w:rPr>
        <w:t>We protect and enhance the wildlife and wild places of Staffordshire and promote understanding, enjoyment and involvement in the natural world. </w:t>
      </w:r>
    </w:p>
    <w:p w14:paraId="15DAF57D" w14:textId="77777777" w:rsidR="00BD1A2E" w:rsidRPr="00BD1A2E" w:rsidRDefault="00BD1A2E" w:rsidP="00BD1A2E">
      <w:pPr>
        <w:jc w:val="both"/>
        <w:rPr>
          <w:rFonts w:ascii="Rubik" w:hAnsi="Rubik" w:cs="Rubik"/>
        </w:rPr>
      </w:pPr>
      <w:r w:rsidRPr="00BD1A2E">
        <w:rPr>
          <w:rFonts w:ascii="Rubik" w:hAnsi="Rubik" w:cs="Rubik"/>
        </w:rPr>
        <w:t>Working for Staffordshire Wildlife Trust, in any role, means you are part of our ambition to halt and reverse natures decline in Staffordshire and across the UK, and to get more people to take meaningful action for wildlife. Whether you work in IT, in our cafes, or out on our nature reserves you will be working with colleagues towards the common purpose of a county richer in wildlife. </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58241"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B5A339">
              <v:rect id="Rectangle 1"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stroked="f" strokeweight="2pt" w14:anchorId="1720134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v:fill type="frame" o:title="" recolor="t" rotate="t" r:id="rId15"/>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58243"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2F404F1">
              <v:shape id="Text Box 8"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q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a5zitMcG6gOu52Bg3lu+bHGGFfPh&#10;hTmkGsdG+YZnPKQC7AVHi5IG3K+/3cd8ZACjlHQonYr6nzvmBCXqu0FuvoyLImotOcXN5wk67jqy&#10;uY6YnX4AVOcYH4rlyYz5QZ1M6UC/ocoXsSuGmOHYu6LhZD6EQdD4SrhYLFISqsuysDJry2PpiGpE&#10;+LV/Y84eaQhI4BOcRMbKd2wMuQMfi10A2SaqIs4Dqkf4UZmJ7OMritK/9lPW5a3PfwM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Kz82OoZAgAAMwQAAA4AAAAAAAAAAAAAAAAALgIAAGRycy9lMm9Eb2MueG1sUEsBAi0A&#10;FAAGAAgAAAAhAFIBxMXgAAAACAEAAA8AAAAAAAAAAAAAAAAAcwQAAGRycy9kb3ducmV2LnhtbFBL&#10;BQYAAAAABAAEAPMAAACABQAAAAA=&#10;" w14:anchorId="6DF244D2">
                <v:textbox>
                  <w:txbxContent>
                    <w:p w:rsidRPr="002C6464" w:rsidR="008D6AB9" w:rsidP="008D6AB9" w:rsidRDefault="008D6AB9" w14:paraId="21644AE7" w14:textId="77777777">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2EE4F2CA" w:rsidR="005143F2" w:rsidRPr="003A02FD" w:rsidRDefault="00F34F5A" w:rsidP="00B438F8">
      <w:pPr>
        <w:jc w:val="both"/>
        <w:rPr>
          <w:rFonts w:ascii="Adelle" w:hAnsi="Adelle"/>
          <w:b/>
          <w:color w:val="058293"/>
          <w:sz w:val="28"/>
          <w:szCs w:val="28"/>
        </w:rPr>
      </w:pPr>
      <w:r w:rsidRPr="003A02FD">
        <w:rPr>
          <w:rFonts w:ascii="Adelle" w:hAnsi="Adelle"/>
          <w:b/>
          <w:color w:val="058293"/>
          <w:sz w:val="28"/>
          <w:szCs w:val="28"/>
        </w:rPr>
        <w:t xml:space="preserve">Working </w:t>
      </w:r>
      <w:r w:rsidR="00B438F8" w:rsidRPr="003A02FD">
        <w:rPr>
          <w:rFonts w:ascii="Adelle" w:hAnsi="Adelle"/>
          <w:b/>
          <w:color w:val="058293"/>
          <w:sz w:val="28"/>
          <w:szCs w:val="28"/>
        </w:rPr>
        <w:t>for</w:t>
      </w:r>
      <w:r w:rsidRPr="003A02FD">
        <w:rPr>
          <w:rFonts w:ascii="Adelle" w:hAnsi="Adelle"/>
          <w:b/>
          <w:color w:val="058293"/>
          <w:sz w:val="28"/>
          <w:szCs w:val="28"/>
        </w:rPr>
        <w:t xml:space="preserve"> Us</w:t>
      </w:r>
    </w:p>
    <w:p w14:paraId="4CA3A552" w14:textId="77777777" w:rsidR="00BD1A2E" w:rsidRPr="00BD1A2E" w:rsidRDefault="00BD1A2E" w:rsidP="00BD1A2E">
      <w:pPr>
        <w:jc w:val="both"/>
        <w:rPr>
          <w:rFonts w:ascii="Rubik" w:eastAsia="Times New Roman" w:hAnsi="Rubik" w:cs="Rubik"/>
          <w:color w:val="343433"/>
          <w:lang w:eastAsia="en-GB"/>
        </w:rPr>
      </w:pPr>
      <w:r w:rsidRPr="00BD1A2E">
        <w:rPr>
          <w:rFonts w:ascii="Rubik" w:eastAsia="Times New Roman" w:hAnsi="Rubik" w:cs="Rubik"/>
          <w:color w:val="343433"/>
          <w:lang w:eastAsia="en-GB"/>
        </w:rPr>
        <w:t>At Staffordshire Wildlife Trust we don’t just offer jobs – we offer careers. For our people, being part of the effort to address the climate and nature crisis makes working for us truly meaningful and rewarding. </w:t>
      </w:r>
    </w:p>
    <w:p w14:paraId="3D0A27A9" w14:textId="1B3AA729" w:rsidR="00BD1A2E" w:rsidRPr="00BD1A2E" w:rsidRDefault="00BD1A2E" w:rsidP="00BD1A2E">
      <w:pPr>
        <w:jc w:val="both"/>
        <w:rPr>
          <w:rFonts w:ascii="Rubik" w:eastAsia="Times New Roman" w:hAnsi="Rubik" w:cs="Rubik"/>
          <w:color w:val="343433"/>
          <w:lang w:eastAsia="en-GB"/>
        </w:rPr>
      </w:pPr>
      <w:r w:rsidRPr="1BB06243">
        <w:rPr>
          <w:rFonts w:ascii="Rubik" w:eastAsia="Times New Roman" w:hAnsi="Rubik" w:cs="Rubik"/>
          <w:color w:val="343433"/>
          <w:lang w:eastAsia="en-GB"/>
        </w:rPr>
        <w:t>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w:t>
      </w:r>
      <w:r w:rsidR="199FDA73" w:rsidRPr="1BB06243">
        <w:rPr>
          <w:rFonts w:ascii="Rubik" w:eastAsia="Times New Roman" w:hAnsi="Rubik" w:cs="Rubik"/>
          <w:color w:val="343433"/>
          <w:lang w:eastAsia="en-GB"/>
        </w:rPr>
        <w:t xml:space="preserve"> for contracted staff.</w:t>
      </w:r>
    </w:p>
    <w:p w14:paraId="49A05550" w14:textId="77777777" w:rsidR="00BD1A2E" w:rsidRPr="00BD1A2E" w:rsidRDefault="00BD1A2E" w:rsidP="00BD1A2E">
      <w:pPr>
        <w:jc w:val="both"/>
        <w:rPr>
          <w:rFonts w:ascii="Rubik" w:eastAsia="Times New Roman" w:hAnsi="Rubik" w:cs="Rubik"/>
          <w:color w:val="343433"/>
          <w:lang w:eastAsia="en-GB"/>
        </w:rPr>
      </w:pPr>
      <w:r w:rsidRPr="00BD1A2E">
        <w:rPr>
          <w:rFonts w:ascii="Rubik" w:eastAsia="Times New Roman" w:hAnsi="Rubik" w:cs="Rubik"/>
          <w:color w:val="343433"/>
          <w:lang w:eastAsia="en-GB"/>
        </w:rPr>
        <w:t>Your journey in the Trust starts with your induction. Whatever role you're here to do, we'll explain what to expect, show you where to go, and make sure you understand your new environment before you get going.  </w:t>
      </w:r>
    </w:p>
    <w:p w14:paraId="26F5AC84" w14:textId="77777777" w:rsidR="00BD1A2E" w:rsidRPr="00BD1A2E" w:rsidRDefault="00BD1A2E" w:rsidP="00BD1A2E">
      <w:pPr>
        <w:jc w:val="both"/>
        <w:rPr>
          <w:rFonts w:ascii="Rubik" w:eastAsia="Times New Roman" w:hAnsi="Rubik" w:cs="Rubik"/>
          <w:color w:val="343433"/>
          <w:lang w:eastAsia="en-GB"/>
        </w:rPr>
      </w:pPr>
      <w:r w:rsidRPr="00BD1A2E">
        <w:rPr>
          <w:rFonts w:ascii="Rubik" w:eastAsia="Times New Roman" w:hAnsi="Rubik" w:cs="Rubik"/>
          <w:color w:val="343433"/>
          <w:lang w:eastAsia="en-GB"/>
        </w:rPr>
        <w:t>You’ll get chance to see what others in your teams, and across the Trust are doing through job shadowing and team working. We have 45 other Wildlife Trusts, working passionately just like us, whose knowledge and experience you can also draw from. </w:t>
      </w:r>
    </w:p>
    <w:p w14:paraId="7267DD41" w14:textId="77777777" w:rsidR="00D343D9" w:rsidRDefault="002C1F1C" w:rsidP="00B438F8">
      <w:pPr>
        <w:jc w:val="both"/>
        <w:rPr>
          <w:rFonts w:ascii="Rubik" w:hAnsi="Rubik" w:cs="Rubik"/>
        </w:rPr>
      </w:pPr>
      <w:r w:rsidRPr="00D343D9">
        <w:rPr>
          <w:rFonts w:ascii="Adelle" w:hAnsi="Adelle"/>
          <w:b/>
          <w:color w:val="058293"/>
          <w:sz w:val="28"/>
          <w:szCs w:val="28"/>
        </w:rPr>
        <w:t>Learning and Develo</w:t>
      </w:r>
      <w:r w:rsidR="006D28A2" w:rsidRPr="00D343D9">
        <w:rPr>
          <w:rFonts w:ascii="Adelle" w:hAnsi="Adelle"/>
          <w:b/>
          <w:color w:val="058293"/>
          <w:sz w:val="28"/>
          <w:szCs w:val="28"/>
        </w:rPr>
        <w:t>pment</w:t>
      </w:r>
      <w:r w:rsidR="006D28A2" w:rsidRPr="00E279C7">
        <w:rPr>
          <w:rFonts w:ascii="Rubik" w:hAnsi="Rubik" w:cs="Rubik"/>
        </w:rPr>
        <w:t xml:space="preserve"> </w:t>
      </w:r>
    </w:p>
    <w:p w14:paraId="4EAB0BA6" w14:textId="77777777" w:rsidR="00BD1A2E" w:rsidRPr="00BD1A2E" w:rsidRDefault="00BD1A2E" w:rsidP="00BD1A2E">
      <w:pPr>
        <w:jc w:val="both"/>
        <w:rPr>
          <w:rFonts w:ascii="Rubik" w:hAnsi="Rubik" w:cs="Rubik"/>
        </w:rPr>
      </w:pPr>
      <w:r w:rsidRPr="1BB06243">
        <w:rPr>
          <w:rFonts w:ascii="Rubik" w:hAnsi="Rubik" w:cs="Rubik"/>
        </w:rPr>
        <w:t>One size doesn’t fit all, we will work with you to identify where you and the organisation want to grow and develop and put together a personal plan that works for you, whether that’s on-the-job training, flexible e-learning, or one-to-one support.  </w:t>
      </w:r>
    </w:p>
    <w:p w14:paraId="4F70391A" w14:textId="77777777" w:rsidR="00BD1A2E" w:rsidRPr="00BD1A2E" w:rsidRDefault="00BD1A2E" w:rsidP="00BD1A2E">
      <w:pPr>
        <w:jc w:val="both"/>
        <w:rPr>
          <w:rFonts w:ascii="Rubik" w:hAnsi="Rubik" w:cs="Rubik"/>
        </w:rPr>
      </w:pPr>
    </w:p>
    <w:p w14:paraId="6B2D039D" w14:textId="2DEF4D05" w:rsidR="00550E7B" w:rsidRPr="00550E7B" w:rsidRDefault="00D343D9" w:rsidP="00550E7B">
      <w:pPr>
        <w:ind w:left="360"/>
        <w:jc w:val="both"/>
        <w:rPr>
          <w:rFonts w:ascii="Rubik Light" w:hAnsi="Rubik Light" w:cs="Rubik Light"/>
        </w:rPr>
      </w:pPr>
      <w:r>
        <w:rPr>
          <w:noProof/>
        </w:rPr>
        <w:drawing>
          <wp:anchor distT="0" distB="0" distL="114300" distR="114300" simplePos="0" relativeHeight="251658245" behindDoc="0" locked="0" layoutInCell="1" allowOverlap="1" wp14:anchorId="5A6F4FBF" wp14:editId="506A902F">
            <wp:simplePos x="0" y="0"/>
            <wp:positionH relativeFrom="margin">
              <wp:align>center</wp:align>
            </wp:positionH>
            <wp:positionV relativeFrom="paragraph">
              <wp:posOffset>0</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4D09F845" w14:textId="44E917DC" w:rsidR="00D343D9" w:rsidRDefault="00D343D9" w:rsidP="73EDE80C">
      <w:pPr>
        <w:ind w:left="360"/>
        <w:jc w:val="both"/>
        <w:rPr>
          <w:rFonts w:ascii="Adelle" w:hAnsi="Adelle"/>
          <w:i/>
          <w:iCs/>
        </w:rPr>
      </w:pPr>
      <w:r>
        <w:rPr>
          <w:noProof/>
          <w:lang w:eastAsia="en-GB"/>
        </w:rPr>
        <mc:AlternateContent>
          <mc:Choice Requires="wps">
            <w:drawing>
              <wp:anchor distT="0" distB="0" distL="114300" distR="114300" simplePos="0" relativeHeight="251658246"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4729F11">
              <v:shape id="Text Box 383379624" style="position:absolute;left:0;text-align:left;margin-left:65.6pt;margin-top:29.15pt;width:25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EumlrRkCAAAzBAAADgAAAAAAAAAAAAAAAAAuAgAAZHJzL2Uyb0RvYy54bWxQSwECLQAU&#10;AAYACAAAACEA6VjBzd8AAAAKAQAADwAAAAAAAAAAAAAAAABzBAAAZHJzL2Rvd25yZXYueG1sUEsF&#10;BgAAAAAEAAQA8wAAAH8FAAAAAA==&#10;" w14:anchorId="4EEB9D03">
                <v:textbox>
                  <w:txbxContent>
                    <w:p w:rsidRPr="00550E7B" w:rsidR="00550E7B" w:rsidP="00550E7B" w:rsidRDefault="00550E7B" w14:paraId="3682CCE7" w14:textId="77777777">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p>
    <w:p w14:paraId="68049E8D" w14:textId="6B2C5D90" w:rsidR="00BD1A2E" w:rsidRDefault="00BD1A2E" w:rsidP="00BD1A2E">
      <w:pPr>
        <w:pStyle w:val="paragraph"/>
        <w:spacing w:before="0" w:beforeAutospacing="0" w:after="0" w:afterAutospacing="0"/>
        <w:jc w:val="both"/>
        <w:textAlignment w:val="baseline"/>
        <w:rPr>
          <w:rFonts w:ascii="Segoe UI" w:hAnsi="Segoe UI" w:cs="Segoe UI"/>
          <w:sz w:val="18"/>
          <w:szCs w:val="18"/>
        </w:rPr>
      </w:pPr>
      <w:r>
        <w:rPr>
          <w:rStyle w:val="normaltextrun"/>
          <w:rFonts w:ascii="Adelle" w:hAnsi="Adelle" w:cs="Segoe UI"/>
          <w:b/>
          <w:bCs/>
          <w:color w:val="31849B"/>
          <w:sz w:val="28"/>
          <w:szCs w:val="28"/>
        </w:rPr>
        <w:t>What we stand for </w:t>
      </w:r>
      <w:r>
        <w:rPr>
          <w:rStyle w:val="eop"/>
          <w:rFonts w:ascii="Adelle" w:hAnsi="Adelle" w:cs="Segoe UI"/>
          <w:color w:val="31849B"/>
          <w:sz w:val="28"/>
          <w:szCs w:val="28"/>
        </w:rPr>
        <w:t> </w:t>
      </w:r>
      <w:r>
        <w:rPr>
          <w:rStyle w:val="eop"/>
          <w:rFonts w:ascii="Adelle" w:hAnsi="Adelle" w:cs="Segoe UI"/>
          <w:color w:val="31849B"/>
          <w:sz w:val="28"/>
          <w:szCs w:val="28"/>
        </w:rPr>
        <w:br/>
      </w:r>
    </w:p>
    <w:p w14:paraId="14437752" w14:textId="77777777" w:rsidR="00BD1A2E" w:rsidRDefault="00BD1A2E" w:rsidP="00BD1A2E">
      <w:pPr>
        <w:pStyle w:val="paragraph"/>
        <w:spacing w:before="0" w:beforeAutospacing="0" w:after="0" w:afterAutospacing="0"/>
        <w:jc w:val="both"/>
        <w:textAlignment w:val="baseline"/>
        <w:rPr>
          <w:rFonts w:ascii="Segoe UI" w:hAnsi="Segoe UI" w:cs="Segoe UI"/>
          <w:sz w:val="18"/>
          <w:szCs w:val="18"/>
        </w:rPr>
      </w:pPr>
      <w:r>
        <w:rPr>
          <w:rStyle w:val="normaltextrun"/>
          <w:rFonts w:ascii="Adelle" w:hAnsi="Adelle" w:cs="Segoe UI"/>
          <w:b/>
          <w:bCs/>
        </w:rPr>
        <w:t>We are:</w:t>
      </w:r>
      <w:r>
        <w:rPr>
          <w:rStyle w:val="eop"/>
          <w:rFonts w:ascii="Adelle" w:hAnsi="Adelle" w:cs="Segoe UI"/>
        </w:rPr>
        <w:t> </w:t>
      </w:r>
    </w:p>
    <w:p w14:paraId="7B452E12" w14:textId="200E4551"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Resourceful:</w:t>
      </w:r>
      <w:r>
        <w:rPr>
          <w:rStyle w:val="normaltextrun"/>
          <w:rFonts w:ascii="Adelle" w:hAnsi="Adelle" w:cs="Segoe UI"/>
          <w:color w:val="058293"/>
          <w:sz w:val="22"/>
          <w:szCs w:val="22"/>
        </w:rPr>
        <w:t> </w:t>
      </w:r>
      <w:r>
        <w:rPr>
          <w:rStyle w:val="normaltextrun"/>
          <w:rFonts w:ascii="Rubik" w:hAnsi="Rubik" w:cs="Rubik"/>
          <w:sz w:val="22"/>
          <w:szCs w:val="22"/>
        </w:rPr>
        <w:t>Making best use of what we have, and always alive to opportunities to do things better and more efficiently</w:t>
      </w:r>
      <w:r>
        <w:rPr>
          <w:rStyle w:val="eop"/>
          <w:rFonts w:ascii="Rubik" w:hAnsi="Rubik" w:cs="Rubik"/>
          <w:sz w:val="22"/>
          <w:szCs w:val="22"/>
        </w:rPr>
        <w:t> </w:t>
      </w:r>
    </w:p>
    <w:p w14:paraId="28056BF7" w14:textId="5E85EC65"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Passionate:</w:t>
      </w:r>
      <w:r>
        <w:rPr>
          <w:rStyle w:val="normaltextrun"/>
          <w:rFonts w:ascii="Adelle" w:hAnsi="Adelle" w:cs="Segoe UI"/>
          <w:color w:val="058293"/>
          <w:sz w:val="22"/>
          <w:szCs w:val="22"/>
        </w:rPr>
        <w:t> </w:t>
      </w:r>
      <w:r>
        <w:rPr>
          <w:rStyle w:val="normaltextrun"/>
          <w:rFonts w:ascii="Rubik" w:hAnsi="Rubik" w:cs="Rubik"/>
          <w:sz w:val="22"/>
          <w:szCs w:val="22"/>
        </w:rPr>
        <w:t>Making the case for valuing and protecting wildlife</w:t>
      </w:r>
      <w:r>
        <w:rPr>
          <w:rStyle w:val="eop"/>
          <w:rFonts w:ascii="Rubik" w:hAnsi="Rubik" w:cs="Rubik"/>
          <w:sz w:val="22"/>
          <w:szCs w:val="22"/>
        </w:rPr>
        <w:t> </w:t>
      </w:r>
    </w:p>
    <w:p w14:paraId="730BAD48" w14:textId="52CAD2D4"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Pioneering:</w:t>
      </w:r>
      <w:r>
        <w:rPr>
          <w:rStyle w:val="normaltextrun"/>
          <w:rFonts w:ascii="Adelle" w:hAnsi="Adelle" w:cs="Segoe UI"/>
          <w:color w:val="058293"/>
          <w:sz w:val="22"/>
          <w:szCs w:val="22"/>
        </w:rPr>
        <w:t> </w:t>
      </w:r>
      <w:r>
        <w:rPr>
          <w:rStyle w:val="normaltextrun"/>
          <w:rFonts w:ascii="Rubik" w:hAnsi="Rubik" w:cs="Rubik"/>
          <w:sz w:val="22"/>
          <w:szCs w:val="22"/>
        </w:rPr>
        <w:t>Using new and innovative ways to achieve our vision helping us led by example</w:t>
      </w:r>
      <w:r>
        <w:rPr>
          <w:rStyle w:val="eop"/>
          <w:rFonts w:ascii="Rubik" w:hAnsi="Rubik" w:cs="Rubik"/>
          <w:sz w:val="22"/>
          <w:szCs w:val="22"/>
        </w:rPr>
        <w:t> </w:t>
      </w:r>
    </w:p>
    <w:p w14:paraId="22039918" w14:textId="4A06FDAF"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Evidence</w:t>
      </w:r>
      <w:r>
        <w:rPr>
          <w:rStyle w:val="normaltextrun"/>
          <w:rFonts w:ascii="Adelle" w:hAnsi="Adelle" w:cs="Segoe UI"/>
          <w:color w:val="058293"/>
          <w:sz w:val="22"/>
          <w:szCs w:val="22"/>
        </w:rPr>
        <w:t> </w:t>
      </w:r>
      <w:r>
        <w:rPr>
          <w:rStyle w:val="normaltextrun"/>
          <w:rFonts w:ascii="Adelle" w:hAnsi="Adelle" w:cs="Segoe UI"/>
          <w:b/>
          <w:bCs/>
          <w:color w:val="058293"/>
          <w:sz w:val="22"/>
          <w:szCs w:val="22"/>
        </w:rPr>
        <w:t>Based:</w:t>
      </w:r>
      <w:r>
        <w:rPr>
          <w:rStyle w:val="normaltextrun"/>
          <w:rFonts w:ascii="Adelle" w:hAnsi="Adelle" w:cs="Segoe UI"/>
          <w:color w:val="058293"/>
          <w:sz w:val="22"/>
          <w:szCs w:val="22"/>
        </w:rPr>
        <w:t> </w:t>
      </w:r>
      <w:r>
        <w:rPr>
          <w:rStyle w:val="normaltextrun"/>
          <w:rFonts w:ascii="Rubik" w:hAnsi="Rubik" w:cs="Rubik"/>
          <w:sz w:val="22"/>
          <w:szCs w:val="22"/>
        </w:rPr>
        <w:t>Making our case on scientific-face and interpretation</w:t>
      </w:r>
      <w:r>
        <w:rPr>
          <w:rStyle w:val="eop"/>
          <w:rFonts w:ascii="Rubik" w:hAnsi="Rubik" w:cs="Rubik"/>
          <w:sz w:val="22"/>
          <w:szCs w:val="22"/>
        </w:rPr>
        <w:t> </w:t>
      </w:r>
    </w:p>
    <w:p w14:paraId="7F1503F5" w14:textId="093F0748"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Welcoming:</w:t>
      </w:r>
      <w:r>
        <w:rPr>
          <w:rStyle w:val="normaltextrun"/>
          <w:rFonts w:ascii="Adelle" w:hAnsi="Adelle" w:cs="Segoe UI"/>
          <w:color w:val="058293"/>
          <w:sz w:val="22"/>
          <w:szCs w:val="22"/>
        </w:rPr>
        <w:t> </w:t>
      </w:r>
      <w:r>
        <w:rPr>
          <w:rStyle w:val="normaltextrun"/>
          <w:rFonts w:ascii="Rubik" w:hAnsi="Rubik" w:cs="Rubik"/>
          <w:sz w:val="22"/>
          <w:szCs w:val="22"/>
        </w:rPr>
        <w:t>Giving our members, our supporters, and the wider public the best service possible</w:t>
      </w:r>
      <w:r>
        <w:rPr>
          <w:rStyle w:val="eop"/>
          <w:rFonts w:ascii="Rubik" w:hAnsi="Rubik" w:cs="Rubik"/>
          <w:sz w:val="22"/>
          <w:szCs w:val="22"/>
        </w:rPr>
        <w:t> </w:t>
      </w:r>
    </w:p>
    <w:p w14:paraId="6445D0D4" w14:textId="52070D6D"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Professional</w:t>
      </w:r>
      <w:r>
        <w:rPr>
          <w:rStyle w:val="normaltextrun"/>
          <w:rFonts w:ascii="Rubik" w:hAnsi="Rubik" w:cs="Rubik"/>
          <w:b/>
          <w:bCs/>
          <w:color w:val="058293"/>
          <w:sz w:val="22"/>
          <w:szCs w:val="22"/>
        </w:rPr>
        <w:t>:</w:t>
      </w:r>
      <w:r>
        <w:rPr>
          <w:rStyle w:val="normaltextrun"/>
          <w:rFonts w:ascii="Rubik" w:hAnsi="Rubik" w:cs="Rubik"/>
          <w:color w:val="058293"/>
          <w:sz w:val="22"/>
          <w:szCs w:val="22"/>
        </w:rPr>
        <w:t> </w:t>
      </w:r>
      <w:r>
        <w:rPr>
          <w:rStyle w:val="normaltextrun"/>
          <w:rFonts w:ascii="Rubik" w:hAnsi="Rubik" w:cs="Rubik"/>
          <w:sz w:val="22"/>
          <w:szCs w:val="22"/>
        </w:rPr>
        <w:t>Striving to be the best we can be in all that we do, seeking continuous improvement and benchmarking our performance </w:t>
      </w:r>
      <w:r>
        <w:rPr>
          <w:rStyle w:val="eop"/>
          <w:rFonts w:ascii="Rubik" w:hAnsi="Rubik" w:cs="Rubik"/>
          <w:sz w:val="22"/>
          <w:szCs w:val="22"/>
        </w:rPr>
        <w:t> </w:t>
      </w:r>
    </w:p>
    <w:p w14:paraId="6569348C" w14:textId="739AF83E"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normaltextrun"/>
          <w:rFonts w:ascii="Adelle" w:hAnsi="Adelle" w:cs="Segoe UI"/>
          <w:b/>
          <w:bCs/>
          <w:color w:val="058293"/>
          <w:sz w:val="22"/>
          <w:szCs w:val="22"/>
        </w:rPr>
        <w:br/>
        <w:t>Collaborative:</w:t>
      </w:r>
      <w:r>
        <w:rPr>
          <w:rStyle w:val="normaltextrun"/>
          <w:rFonts w:ascii="Adelle" w:hAnsi="Adelle" w:cs="Segoe UI"/>
          <w:color w:val="058293"/>
          <w:sz w:val="22"/>
          <w:szCs w:val="22"/>
        </w:rPr>
        <w:t> </w:t>
      </w:r>
      <w:r>
        <w:rPr>
          <w:rStyle w:val="normaltextrun"/>
          <w:rFonts w:ascii="Rubik" w:hAnsi="Rubik" w:cs="Rubik"/>
          <w:sz w:val="22"/>
          <w:szCs w:val="22"/>
        </w:rPr>
        <w:t>Working in partnerships between staff, volunteers, members, communities, landowners, businesses and many others to achieve our vision</w:t>
      </w:r>
      <w:r>
        <w:rPr>
          <w:rStyle w:val="eop"/>
          <w:rFonts w:ascii="Rubik" w:hAnsi="Rubik" w:cs="Rubik"/>
          <w:sz w:val="22"/>
          <w:szCs w:val="22"/>
        </w:rPr>
        <w:t> </w:t>
      </w:r>
    </w:p>
    <w:p w14:paraId="1011CF68" w14:textId="50E11BA4" w:rsidR="00BD1A2E" w:rsidRDefault="00BD1A2E" w:rsidP="00BD1A2E">
      <w:pPr>
        <w:pStyle w:val="paragraph"/>
        <w:spacing w:before="0" w:beforeAutospacing="0" w:after="0" w:afterAutospacing="0"/>
        <w:jc w:val="both"/>
        <w:textAlignment w:val="baseline"/>
        <w:rPr>
          <w:rFonts w:ascii="Segoe UI" w:hAnsi="Segoe UI" w:cs="Segoe UI"/>
          <w:sz w:val="18"/>
          <w:szCs w:val="18"/>
        </w:rPr>
      </w:pPr>
      <w:r>
        <w:rPr>
          <w:rStyle w:val="normaltextrun"/>
          <w:rFonts w:ascii="Adelle" w:hAnsi="Adelle" w:cs="Segoe UI"/>
          <w:b/>
          <w:bCs/>
          <w:color w:val="058293"/>
          <w:sz w:val="28"/>
          <w:szCs w:val="28"/>
        </w:rPr>
        <w:br/>
        <w:t>Safeguarding</w:t>
      </w:r>
      <w:r>
        <w:rPr>
          <w:rStyle w:val="eop"/>
          <w:rFonts w:ascii="Adelle" w:hAnsi="Adelle" w:cs="Segoe UI"/>
          <w:color w:val="058293"/>
          <w:sz w:val="28"/>
          <w:szCs w:val="28"/>
        </w:rPr>
        <w:t> </w:t>
      </w:r>
      <w:r w:rsidR="003A02FD">
        <w:rPr>
          <w:rStyle w:val="eop"/>
          <w:rFonts w:ascii="Adelle" w:hAnsi="Adelle" w:cs="Segoe UI"/>
          <w:color w:val="058293"/>
          <w:sz w:val="28"/>
          <w:szCs w:val="28"/>
        </w:rPr>
        <w:br/>
      </w:r>
    </w:p>
    <w:p w14:paraId="164E7584" w14:textId="5E7C476E"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Staffordshire Wildlife Trust is committed to keeping children and young people safe, you can see our policy here:  </w:t>
      </w:r>
      <w:hyperlink r:id="rId17">
        <w:r w:rsidRPr="6ABB2E27">
          <w:rPr>
            <w:rStyle w:val="normaltextrun"/>
            <w:rFonts w:ascii="Rubik Light" w:hAnsi="Rubik Light" w:cs="Rubik Light"/>
            <w:color w:val="0000FF"/>
            <w:sz w:val="22"/>
            <w:szCs w:val="22"/>
            <w:u w:val="single"/>
            <w:lang w:val="en-US"/>
          </w:rPr>
          <w:t>https://www.staffs-wildlife.org.uk/our-policies</w:t>
        </w:r>
      </w:hyperlink>
      <w:r w:rsidRPr="6ABB2E27">
        <w:rPr>
          <w:rStyle w:val="normaltextrun"/>
          <w:rFonts w:ascii="Rubik Light" w:hAnsi="Rubik Light" w:cs="Rubik Light"/>
          <w:sz w:val="22"/>
          <w:szCs w:val="22"/>
          <w:lang w:val="en-US"/>
        </w:rPr>
        <w:t> </w:t>
      </w:r>
      <w:r w:rsidRPr="6ABB2E27">
        <w:rPr>
          <w:rStyle w:val="scxw189273607"/>
          <w:rFonts w:ascii="Rubik Light" w:hAnsi="Rubik Light" w:cs="Rubik Light"/>
          <w:sz w:val="22"/>
          <w:szCs w:val="22"/>
        </w:rPr>
        <w:t> </w:t>
      </w:r>
      <w:r>
        <w:br/>
      </w:r>
      <w:r w:rsidRPr="6ABB2E27">
        <w:rPr>
          <w:rStyle w:val="normaltextrun"/>
          <w:rFonts w:ascii="Rubik Light" w:hAnsi="Rubik Light" w:cs="Rubik Light"/>
          <w:sz w:val="22"/>
          <w:szCs w:val="22"/>
          <w:lang w:val="en-US"/>
        </w:rPr>
        <w:t>Safeguarding and protecting our visitors, customers, members, staff and volunteers is the responsibility of every trustee, employee, and volunteer at Staffordshire Wildlife Trust. </w:t>
      </w:r>
      <w:r w:rsidRPr="6ABB2E27">
        <w:rPr>
          <w:rStyle w:val="eop"/>
          <w:rFonts w:ascii="Rubik Light" w:hAnsi="Rubik Light" w:cs="Rubik Light"/>
          <w:sz w:val="22"/>
          <w:szCs w:val="22"/>
        </w:rPr>
        <w:t> </w:t>
      </w:r>
    </w:p>
    <w:p w14:paraId="5AFF0D49"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05AD9C8A"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Our commitment to safeguarding starts at the very beginning. All recruiting managers complete Safer Recruitment training to enable them to follow best practice when recruiting.</w:t>
      </w:r>
      <w:r w:rsidRPr="6ABB2E27">
        <w:rPr>
          <w:rStyle w:val="eop"/>
          <w:rFonts w:ascii="Rubik Light" w:hAnsi="Rubik Light" w:cs="Rubik Light"/>
          <w:sz w:val="22"/>
          <w:szCs w:val="22"/>
        </w:rPr>
        <w:t> </w:t>
      </w:r>
    </w:p>
    <w:p w14:paraId="705B06A3"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6F1A975E"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On joining all staff are required to complete safeguarding training for children, young people and adults at risk. </w:t>
      </w:r>
      <w:r w:rsidRPr="6ABB2E27">
        <w:rPr>
          <w:rStyle w:val="eop"/>
          <w:rFonts w:ascii="Rubik Light" w:hAnsi="Rubik Light" w:cs="Rubik Light"/>
          <w:sz w:val="22"/>
          <w:szCs w:val="22"/>
        </w:rPr>
        <w:t> </w:t>
      </w:r>
    </w:p>
    <w:p w14:paraId="6A2DF099"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7F741CBB"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Some roles require a successful DBS check before they can carry out their roles.</w:t>
      </w:r>
      <w:r w:rsidRPr="6ABB2E27">
        <w:rPr>
          <w:rStyle w:val="eop"/>
          <w:rFonts w:ascii="Rubik Light" w:hAnsi="Rubik Light" w:cs="Rubik Light"/>
          <w:sz w:val="22"/>
          <w:szCs w:val="22"/>
        </w:rPr>
        <w:t> </w:t>
      </w:r>
    </w:p>
    <w:p w14:paraId="247F3B81"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Our safeguarding team is committed to ensuring that our safeguarding policies and procedures are adhered to.</w:t>
      </w:r>
      <w:r w:rsidRPr="6ABB2E27">
        <w:rPr>
          <w:rStyle w:val="eop"/>
          <w:rFonts w:ascii="Rubik Light" w:hAnsi="Rubik Light" w:cs="Rubik Light"/>
          <w:sz w:val="22"/>
          <w:szCs w:val="22"/>
        </w:rPr>
        <w:t> </w:t>
      </w:r>
    </w:p>
    <w:p w14:paraId="401A8A39"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553575B0"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Adelle" w:hAnsi="Adelle" w:cs="Segoe UI"/>
          <w:b/>
          <w:bCs/>
          <w:color w:val="058293"/>
          <w:sz w:val="28"/>
          <w:szCs w:val="28"/>
        </w:rPr>
        <w:t>EDI – we’re wild about inclusion!</w:t>
      </w:r>
      <w:r w:rsidRPr="6ABB2E27">
        <w:rPr>
          <w:rStyle w:val="eop"/>
          <w:rFonts w:ascii="Adelle" w:hAnsi="Adelle" w:cs="Segoe UI"/>
          <w:color w:val="058293"/>
          <w:sz w:val="28"/>
          <w:szCs w:val="28"/>
        </w:rPr>
        <w:t> </w:t>
      </w:r>
    </w:p>
    <w:p w14:paraId="7EF0B7A0" w14:textId="5A298BF8"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 xml:space="preserve">We aim to put equality, diversity and inclusion at the heart of Staffordshire Wildlife Trust to ensure that everyone </w:t>
      </w:r>
      <w:r w:rsidR="6CF8A3FC" w:rsidRPr="6ABB2E27">
        <w:rPr>
          <w:rStyle w:val="normaltextrun"/>
          <w:rFonts w:ascii="Rubik Light" w:hAnsi="Rubik Light" w:cs="Rubik Light"/>
          <w:sz w:val="22"/>
          <w:szCs w:val="22"/>
          <w:lang w:val="en-US"/>
        </w:rPr>
        <w:t>can</w:t>
      </w:r>
      <w:r w:rsidRPr="6ABB2E27">
        <w:rPr>
          <w:rStyle w:val="normaltextrun"/>
          <w:rFonts w:ascii="Rubik Light" w:hAnsi="Rubik Light" w:cs="Rubik Light"/>
          <w:sz w:val="22"/>
          <w:szCs w:val="22"/>
          <w:lang w:val="en-US"/>
        </w:rPr>
        <w:t xml:space="preserve"> experience the joy of wildlife in their daily lives.</w:t>
      </w:r>
      <w:r w:rsidRPr="6ABB2E27">
        <w:rPr>
          <w:rStyle w:val="eop"/>
          <w:rFonts w:ascii="Rubik Light" w:hAnsi="Rubik Light" w:cs="Rubik Light"/>
          <w:sz w:val="22"/>
          <w:szCs w:val="22"/>
        </w:rPr>
        <w:t> </w:t>
      </w:r>
    </w:p>
    <w:p w14:paraId="73C17B65"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60A7BEB6"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We’re Wild About Inclusion!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r w:rsidRPr="6ABB2E27">
        <w:rPr>
          <w:rStyle w:val="eop"/>
          <w:rFonts w:ascii="Rubik Light" w:hAnsi="Rubik Light" w:cs="Rubik Light"/>
          <w:sz w:val="22"/>
          <w:szCs w:val="22"/>
        </w:rPr>
        <w:t> </w:t>
      </w:r>
    </w:p>
    <w:p w14:paraId="1E4C310C"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6C026688"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Light" w:hAnsi="Rubik Light" w:cs="Rubik Light"/>
          <w:sz w:val="22"/>
          <w:szCs w:val="22"/>
          <w:lang w:val="en-US"/>
        </w:rPr>
        <w:t>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the Trust, and the health and wellbeing of our communities. </w:t>
      </w:r>
      <w:r w:rsidRPr="6ABB2E27">
        <w:rPr>
          <w:rStyle w:val="eop"/>
          <w:rFonts w:ascii="Rubik Light" w:hAnsi="Rubik Light" w:cs="Rubik Light"/>
          <w:sz w:val="22"/>
          <w:szCs w:val="22"/>
        </w:rPr>
        <w:t> </w:t>
      </w:r>
    </w:p>
    <w:p w14:paraId="3324730E"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eop"/>
          <w:rFonts w:ascii="Rubik Light" w:hAnsi="Rubik Light" w:cs="Rubik Light"/>
          <w:sz w:val="22"/>
          <w:szCs w:val="22"/>
        </w:rPr>
        <w:t> </w:t>
      </w:r>
    </w:p>
    <w:p w14:paraId="48385931" w14:textId="29A2243A" w:rsidR="006D10D4" w:rsidRPr="003A02FD" w:rsidRDefault="00094F23" w:rsidP="1BB06243">
      <w:pPr>
        <w:widowControl w:val="0"/>
        <w:jc w:val="both"/>
        <w:rPr>
          <w:rFonts w:ascii="Adelle" w:hAnsi="Adelle"/>
          <w:b/>
          <w:bCs/>
          <w:color w:val="058293"/>
          <w:sz w:val="28"/>
          <w:szCs w:val="28"/>
        </w:rPr>
      </w:pPr>
      <w:r>
        <w:t> </w:t>
      </w:r>
      <w:r w:rsidR="005B56EF" w:rsidRPr="1BB06243">
        <w:rPr>
          <w:rFonts w:ascii="Adelle" w:hAnsi="Adelle"/>
          <w:b/>
          <w:bCs/>
          <w:color w:val="058293"/>
          <w:sz w:val="28"/>
          <w:szCs w:val="28"/>
        </w:rPr>
        <w:t>The Basics</w:t>
      </w:r>
    </w:p>
    <w:p w14:paraId="34C28DC2" w14:textId="3DD681F7" w:rsidR="005B56EF" w:rsidRPr="005B56EF" w:rsidRDefault="005B56EF" w:rsidP="00B438F8">
      <w:pPr>
        <w:jc w:val="both"/>
        <w:rPr>
          <w:rFonts w:ascii="Adelle" w:hAnsi="Adelle"/>
          <w:b/>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961D9E">
        <w:rPr>
          <w:rFonts w:ascii="Rubik" w:hAnsi="Rubik" w:cs="Rubik"/>
        </w:rPr>
        <w:t>Weekend Sessional Rangers</w:t>
      </w:r>
    </w:p>
    <w:p w14:paraId="26C526F7" w14:textId="468F452B" w:rsidR="005B56EF" w:rsidRPr="005B56EF" w:rsidRDefault="005B56EF" w:rsidP="00B438F8">
      <w:pPr>
        <w:jc w:val="both"/>
        <w:rPr>
          <w:rFonts w:ascii="Adelle" w:hAnsi="Adelle"/>
          <w:b/>
        </w:rPr>
      </w:pPr>
      <w:r w:rsidRPr="005B56EF">
        <w:rPr>
          <w:rFonts w:ascii="Adelle" w:hAnsi="Adelle"/>
          <w:b/>
        </w:rPr>
        <w:t>Contract Type:</w:t>
      </w:r>
      <w:r w:rsidR="00594151">
        <w:rPr>
          <w:rFonts w:ascii="Adelle" w:hAnsi="Adelle"/>
          <w:b/>
        </w:rPr>
        <w:t xml:space="preserve"> </w:t>
      </w:r>
      <w:r w:rsidR="00546AD3">
        <w:rPr>
          <w:rFonts w:ascii="Adelle" w:hAnsi="Adelle"/>
          <w:b/>
        </w:rPr>
        <w:tab/>
      </w:r>
      <w:r w:rsidR="00961D9E">
        <w:rPr>
          <w:rFonts w:ascii="Rubik" w:hAnsi="Rubik" w:cs="Rubik"/>
        </w:rPr>
        <w:t>Sessional contract</w:t>
      </w:r>
    </w:p>
    <w:p w14:paraId="10BAB10F" w14:textId="2C4590BB" w:rsidR="00961D9E" w:rsidRDefault="005B56EF" w:rsidP="6ABB2E27">
      <w:pPr>
        <w:ind w:left="2160" w:hanging="2160"/>
        <w:jc w:val="both"/>
        <w:rPr>
          <w:rFonts w:ascii="Adelle" w:hAnsi="Adelle"/>
          <w:b/>
          <w:bCs/>
        </w:rPr>
      </w:pPr>
      <w:r w:rsidRPr="1BB06243">
        <w:rPr>
          <w:rFonts w:ascii="Adelle" w:hAnsi="Adelle"/>
          <w:b/>
          <w:bCs/>
        </w:rPr>
        <w:t>Hours:</w:t>
      </w:r>
      <w:r w:rsidR="00594151" w:rsidRPr="1BB06243">
        <w:rPr>
          <w:rFonts w:ascii="Adelle" w:hAnsi="Adelle"/>
          <w:b/>
          <w:bCs/>
        </w:rPr>
        <w:t xml:space="preserve"> </w:t>
      </w:r>
      <w:r>
        <w:tab/>
      </w:r>
      <w:r w:rsidR="00961D9E" w:rsidRPr="1BB06243">
        <w:rPr>
          <w:rFonts w:ascii="Rubik" w:hAnsi="Rubik" w:cs="Rubik"/>
        </w:rPr>
        <w:t xml:space="preserve">Sessional hours to cover weekend afternoon / evenings and bank </w:t>
      </w:r>
      <w:r w:rsidR="154E3BFF" w:rsidRPr="1BB06243">
        <w:rPr>
          <w:rFonts w:ascii="Rubik" w:hAnsi="Rubik" w:cs="Rubik"/>
        </w:rPr>
        <w:t xml:space="preserve">   </w:t>
      </w:r>
      <w:r w:rsidR="00961D9E" w:rsidRPr="1BB06243">
        <w:rPr>
          <w:rFonts w:ascii="Rubik" w:hAnsi="Rubik" w:cs="Rubik"/>
        </w:rPr>
        <w:t>holidays</w:t>
      </w:r>
      <w:r w:rsidR="00C40990" w:rsidRPr="1BB06243">
        <w:rPr>
          <w:rFonts w:ascii="Rubik" w:hAnsi="Rubik" w:cs="Rubik"/>
        </w:rPr>
        <w:t xml:space="preserve"> until end Sept 202</w:t>
      </w:r>
      <w:r w:rsidR="48D62D6E" w:rsidRPr="1BB06243">
        <w:rPr>
          <w:rFonts w:ascii="Rubik" w:hAnsi="Rubik" w:cs="Rubik"/>
        </w:rPr>
        <w:t>6</w:t>
      </w:r>
      <w:r w:rsidR="00961D9E" w:rsidRPr="1BB06243">
        <w:rPr>
          <w:rFonts w:ascii="Rubik" w:hAnsi="Rubik" w:cs="Rubik"/>
        </w:rPr>
        <w:t xml:space="preserve">. </w:t>
      </w:r>
    </w:p>
    <w:p w14:paraId="39A7C011" w14:textId="4013C9E3" w:rsidR="005B56EF" w:rsidRPr="00524020" w:rsidRDefault="00842F61" w:rsidP="00B438F8">
      <w:pPr>
        <w:jc w:val="both"/>
        <w:rPr>
          <w:rFonts w:ascii="Rubik" w:hAnsi="Rubik" w:cs="Rubik"/>
        </w:rPr>
      </w:pPr>
      <w:r>
        <w:rPr>
          <w:rFonts w:ascii="Adelle" w:hAnsi="Adelle"/>
          <w:b/>
        </w:rPr>
        <w:t xml:space="preserve">Pay </w:t>
      </w:r>
      <w:r w:rsidR="00546AD3">
        <w:rPr>
          <w:rFonts w:ascii="Adelle" w:hAnsi="Adelle"/>
          <w:b/>
        </w:rPr>
        <w:tab/>
      </w:r>
      <w:r w:rsidR="00546AD3">
        <w:rPr>
          <w:rFonts w:ascii="Adelle" w:hAnsi="Adelle"/>
          <w:b/>
        </w:rPr>
        <w:tab/>
      </w:r>
      <w:r w:rsidR="00546AD3">
        <w:rPr>
          <w:rFonts w:ascii="Adelle" w:hAnsi="Adelle"/>
          <w:b/>
        </w:rPr>
        <w:tab/>
      </w:r>
      <w:r w:rsidR="00961D9E">
        <w:rPr>
          <w:rFonts w:ascii="Rubik" w:hAnsi="Rubik" w:cs="Rubik"/>
          <w:b/>
        </w:rPr>
        <w:t>£1</w:t>
      </w:r>
      <w:r w:rsidR="00B4712A">
        <w:rPr>
          <w:rFonts w:ascii="Rubik" w:hAnsi="Rubik" w:cs="Rubik"/>
          <w:b/>
        </w:rPr>
        <w:t>8</w:t>
      </w:r>
      <w:r w:rsidR="00961D9E">
        <w:rPr>
          <w:rFonts w:ascii="Rubik" w:hAnsi="Rubik" w:cs="Rubik"/>
          <w:b/>
        </w:rPr>
        <w:t>.</w:t>
      </w:r>
      <w:r w:rsidR="00B4712A">
        <w:rPr>
          <w:rFonts w:ascii="Rubik" w:hAnsi="Rubik" w:cs="Rubik"/>
          <w:b/>
        </w:rPr>
        <w:t>02</w:t>
      </w:r>
      <w:r w:rsidR="00961D9E">
        <w:rPr>
          <w:rFonts w:ascii="Rubik" w:hAnsi="Rubik" w:cs="Rubik"/>
          <w:b/>
        </w:rPr>
        <w:t xml:space="preserve"> per hour</w:t>
      </w:r>
      <w:r w:rsidR="00D343D9">
        <w:rPr>
          <w:rFonts w:ascii="Rubik" w:hAnsi="Rubik" w:cs="Rubik"/>
        </w:rPr>
        <w:t xml:space="preserve"> </w:t>
      </w:r>
    </w:p>
    <w:p w14:paraId="738022B7" w14:textId="6AEA810D" w:rsidR="00B276C2" w:rsidRPr="000C2407" w:rsidRDefault="00B276C2" w:rsidP="6ABB2E27">
      <w:pPr>
        <w:ind w:left="2160" w:hanging="2160"/>
        <w:jc w:val="both"/>
        <w:rPr>
          <w:rFonts w:ascii="Rubik Light" w:eastAsia="Rubik Light" w:hAnsi="Rubik Light" w:cs="Rubik Light"/>
        </w:rPr>
      </w:pPr>
      <w:r w:rsidRPr="6ABB2E27">
        <w:rPr>
          <w:rFonts w:ascii="Adelle" w:hAnsi="Adelle"/>
          <w:b/>
          <w:bCs/>
        </w:rPr>
        <w:t>Work Location:</w:t>
      </w:r>
      <w:r>
        <w:tab/>
      </w:r>
      <w:r w:rsidR="1F82D4A9" w:rsidRPr="6ABB2E27">
        <w:rPr>
          <w:rFonts w:ascii="Adelle" w:eastAsia="Adelle" w:hAnsi="Adelle" w:cs="Adelle"/>
          <w:color w:val="000000" w:themeColor="text1"/>
        </w:rPr>
        <w:t>T</w:t>
      </w:r>
      <w:r w:rsidR="1F82D4A9" w:rsidRPr="6ABB2E27">
        <w:rPr>
          <w:rFonts w:ascii="Rubik Light" w:eastAsia="Rubik Light" w:hAnsi="Rubik Light" w:cs="Rubik Light"/>
          <w:color w:val="000000" w:themeColor="text1"/>
        </w:rPr>
        <w:t>he Roaches, Leek, Staffordshire, ST13 8U</w:t>
      </w:r>
    </w:p>
    <w:p w14:paraId="15C0BED1" w14:textId="4B6945E4" w:rsidR="006D10D4" w:rsidRPr="003A02FD" w:rsidRDefault="00316A9A" w:rsidP="00B438F8">
      <w:pPr>
        <w:jc w:val="both"/>
        <w:rPr>
          <w:rFonts w:ascii="Adelle" w:hAnsi="Adelle"/>
          <w:b/>
          <w:color w:val="058293"/>
          <w:sz w:val="28"/>
          <w:szCs w:val="28"/>
        </w:rPr>
      </w:pPr>
      <w:r w:rsidRPr="003A02FD">
        <w:rPr>
          <w:rFonts w:ascii="Adelle" w:hAnsi="Adelle"/>
          <w:b/>
          <w:color w:val="058293"/>
          <w:sz w:val="28"/>
          <w:szCs w:val="28"/>
        </w:rPr>
        <w:t xml:space="preserve">Who </w:t>
      </w:r>
      <w:r w:rsidR="003A02FD" w:rsidRPr="003A02FD">
        <w:rPr>
          <w:rFonts w:ascii="Adelle" w:hAnsi="Adelle"/>
          <w:b/>
          <w:color w:val="058293"/>
          <w:sz w:val="28"/>
          <w:szCs w:val="28"/>
        </w:rPr>
        <w:t>w</w:t>
      </w:r>
      <w:r w:rsidRPr="003A02FD">
        <w:rPr>
          <w:rFonts w:ascii="Adelle" w:hAnsi="Adelle"/>
          <w:b/>
          <w:color w:val="058293"/>
          <w:sz w:val="28"/>
          <w:szCs w:val="28"/>
        </w:rPr>
        <w:t xml:space="preserve">e’re </w:t>
      </w:r>
      <w:r w:rsidR="003A02FD" w:rsidRPr="003A02FD">
        <w:rPr>
          <w:rFonts w:ascii="Adelle" w:hAnsi="Adelle"/>
          <w:b/>
          <w:color w:val="058293"/>
          <w:sz w:val="28"/>
          <w:szCs w:val="28"/>
        </w:rPr>
        <w:t>l</w:t>
      </w:r>
      <w:r w:rsidRPr="003A02FD">
        <w:rPr>
          <w:rFonts w:ascii="Adelle" w:hAnsi="Adelle"/>
          <w:b/>
          <w:color w:val="058293"/>
          <w:sz w:val="28"/>
          <w:szCs w:val="28"/>
        </w:rPr>
        <w:t xml:space="preserve">ooking </w:t>
      </w:r>
      <w:r w:rsidR="003A02FD" w:rsidRPr="003A02FD">
        <w:rPr>
          <w:rFonts w:ascii="Adelle" w:hAnsi="Adelle"/>
          <w:b/>
          <w:color w:val="058293"/>
          <w:sz w:val="28"/>
          <w:szCs w:val="28"/>
        </w:rPr>
        <w:t>f</w:t>
      </w:r>
      <w:r w:rsidRPr="003A02FD">
        <w:rPr>
          <w:rFonts w:ascii="Adelle" w:hAnsi="Adelle"/>
          <w:b/>
          <w:color w:val="058293"/>
          <w:sz w:val="28"/>
          <w:szCs w:val="28"/>
        </w:rPr>
        <w:t>or</w:t>
      </w:r>
    </w:p>
    <w:p w14:paraId="7C7F7E9D" w14:textId="77777777" w:rsidR="00C40990" w:rsidRDefault="00C40990" w:rsidP="00B438F8">
      <w:pPr>
        <w:shd w:val="clear" w:color="auto" w:fill="FFFFFF"/>
        <w:spacing w:after="0" w:line="240" w:lineRule="auto"/>
        <w:jc w:val="both"/>
        <w:rPr>
          <w:rFonts w:ascii="Rubik Light" w:hAnsi="Rubik Light" w:cs="Rubik Light"/>
          <w:bCs/>
          <w:color w:val="000000" w:themeColor="text1"/>
        </w:rPr>
      </w:pPr>
      <w:r>
        <w:rPr>
          <w:rFonts w:ascii="Rubik Light" w:hAnsi="Rubik Light" w:cs="Rubik Light"/>
          <w:bCs/>
          <w:color w:val="000000" w:themeColor="text1"/>
        </w:rPr>
        <w:t xml:space="preserve">During the wildfire season until the end September, the postholders will assist the Trust in patrolling the busy areas of the Roaches Nature Reserve during weekend afternoons, early evenings and Bank Holidays. </w:t>
      </w:r>
    </w:p>
    <w:p w14:paraId="451D7390" w14:textId="77777777" w:rsidR="00C40990" w:rsidRDefault="00C40990" w:rsidP="00B438F8">
      <w:pPr>
        <w:shd w:val="clear" w:color="auto" w:fill="FFFFFF"/>
        <w:spacing w:after="0" w:line="240" w:lineRule="auto"/>
        <w:jc w:val="both"/>
        <w:rPr>
          <w:rFonts w:ascii="Rubik Light" w:hAnsi="Rubik Light" w:cs="Rubik Light"/>
          <w:bCs/>
          <w:color w:val="000000" w:themeColor="text1"/>
        </w:rPr>
      </w:pPr>
    </w:p>
    <w:p w14:paraId="56A7373B" w14:textId="42294A8A" w:rsidR="0006494E" w:rsidRDefault="00C40990" w:rsidP="00B438F8">
      <w:pPr>
        <w:shd w:val="clear" w:color="auto" w:fill="FFFFFF"/>
        <w:spacing w:after="0" w:line="240" w:lineRule="auto"/>
        <w:jc w:val="both"/>
        <w:rPr>
          <w:rFonts w:ascii="Rubik Light" w:hAnsi="Rubik Light" w:cs="Rubik Light"/>
          <w:bCs/>
          <w:color w:val="000000" w:themeColor="text1"/>
        </w:rPr>
      </w:pPr>
      <w:r>
        <w:rPr>
          <w:rFonts w:ascii="Rubik Light" w:hAnsi="Rubik Light" w:cs="Rubik Light"/>
          <w:bCs/>
          <w:color w:val="000000" w:themeColor="text1"/>
        </w:rPr>
        <w:t>The main aspect of work is to look for any signs of smoke and fire on or near our landholding and reporting this as soon as possible to the emergency services and duty line manager. A further responsibility is to engage with visitors who may be planning to wild camp or have BBQs to prevent visitors lighting fires.</w:t>
      </w:r>
    </w:p>
    <w:p w14:paraId="0A761D52" w14:textId="77777777" w:rsidR="00C40990" w:rsidRDefault="00C40990" w:rsidP="00B438F8">
      <w:pPr>
        <w:shd w:val="clear" w:color="auto" w:fill="FFFFFF"/>
        <w:spacing w:after="0" w:line="240" w:lineRule="auto"/>
        <w:jc w:val="both"/>
        <w:rPr>
          <w:rFonts w:ascii="Rubik Light" w:hAnsi="Rubik Light" w:cs="Rubik Light"/>
          <w:bCs/>
          <w:color w:val="000000" w:themeColor="text1"/>
        </w:rPr>
      </w:pPr>
    </w:p>
    <w:p w14:paraId="7730915F" w14:textId="558CCCAE" w:rsidR="00C40990" w:rsidRDefault="00C40990" w:rsidP="6ABB2E27">
      <w:pPr>
        <w:jc w:val="both"/>
        <w:rPr>
          <w:rFonts w:ascii="Rubik Light" w:hAnsi="Rubik Light" w:cs="Rubik Light"/>
        </w:rPr>
      </w:pPr>
      <w:r w:rsidRPr="1BB06243">
        <w:rPr>
          <w:rFonts w:ascii="Rubik Light" w:hAnsi="Rubik Light" w:cs="Rubik Light"/>
        </w:rPr>
        <w:t>No detailed knowledge of wildlife of habitats is required but would be useful. We are looking for people happy to represent SWT and act in a friendly</w:t>
      </w:r>
      <w:r w:rsidR="493593C0" w:rsidRPr="1BB06243">
        <w:rPr>
          <w:rFonts w:ascii="Rubik Light" w:hAnsi="Rubik Light" w:cs="Rubik Light"/>
        </w:rPr>
        <w:t>,</w:t>
      </w:r>
      <w:r w:rsidRPr="1BB06243">
        <w:rPr>
          <w:rFonts w:ascii="Rubik Light" w:hAnsi="Rubik Light" w:cs="Rubik Light"/>
        </w:rPr>
        <w:t xml:space="preserve"> welcoming and professional manner when engaging with visitors.</w:t>
      </w:r>
    </w:p>
    <w:p w14:paraId="3773FE24" w14:textId="20383271" w:rsidR="00C40990" w:rsidRDefault="00C40990" w:rsidP="00B438F8">
      <w:pPr>
        <w:shd w:val="clear" w:color="auto" w:fill="FFFFFF"/>
        <w:spacing w:after="0" w:line="240" w:lineRule="auto"/>
        <w:jc w:val="both"/>
        <w:rPr>
          <w:rFonts w:ascii="Rubik Light" w:eastAsia="Times New Roman" w:hAnsi="Rubik Light" w:cs="Rubik Light"/>
          <w:lang w:eastAsia="en-GB"/>
        </w:rPr>
      </w:pPr>
      <w:r w:rsidRPr="00C40990">
        <w:rPr>
          <w:rFonts w:ascii="Rubik Light" w:eastAsia="Times New Roman" w:hAnsi="Rubik Light" w:cs="Rubik Light"/>
          <w:lang w:eastAsia="en-GB"/>
        </w:rPr>
        <w:t>Logo clothing will be provided.</w:t>
      </w:r>
    </w:p>
    <w:p w14:paraId="0239D1DA" w14:textId="77777777" w:rsidR="00C40990" w:rsidRDefault="00C40990" w:rsidP="00B438F8">
      <w:pPr>
        <w:shd w:val="clear" w:color="auto" w:fill="FFFFFF"/>
        <w:spacing w:after="0" w:line="240" w:lineRule="auto"/>
        <w:jc w:val="both"/>
        <w:rPr>
          <w:rFonts w:ascii="Rubik Light" w:eastAsia="Times New Roman" w:hAnsi="Rubik Light" w:cs="Rubik Light"/>
          <w:lang w:eastAsia="en-GB"/>
        </w:rPr>
      </w:pPr>
    </w:p>
    <w:p w14:paraId="040C375F" w14:textId="242AD96C" w:rsidR="00C40990" w:rsidRDefault="00C40990" w:rsidP="6ABB2E27">
      <w:pPr>
        <w:jc w:val="both"/>
        <w:rPr>
          <w:rFonts w:ascii="Rubik Light" w:hAnsi="Rubik Light" w:cs="Rubik Light"/>
        </w:rPr>
      </w:pPr>
      <w:r w:rsidRPr="1BB06243">
        <w:rPr>
          <w:rFonts w:ascii="Rubik Light" w:hAnsi="Rubik Light" w:cs="Rubik Light"/>
        </w:rPr>
        <w:t xml:space="preserve">We hope to recruit enough sessional </w:t>
      </w:r>
      <w:r w:rsidR="009019E0" w:rsidRPr="1BB06243">
        <w:rPr>
          <w:rFonts w:ascii="Rubik Light" w:hAnsi="Rubik Light" w:cs="Rubik Light"/>
        </w:rPr>
        <w:t>employees</w:t>
      </w:r>
      <w:r w:rsidRPr="1BB06243">
        <w:rPr>
          <w:rFonts w:ascii="Rubik Light" w:hAnsi="Rubik Light" w:cs="Rubik Light"/>
        </w:rPr>
        <w:t xml:space="preserve"> to cover all weekends </w:t>
      </w:r>
      <w:r w:rsidR="3D87B4A6" w:rsidRPr="1BB06243">
        <w:rPr>
          <w:rFonts w:ascii="Rubik Light" w:hAnsi="Rubik Light" w:cs="Rubik Light"/>
        </w:rPr>
        <w:t>and</w:t>
      </w:r>
      <w:r w:rsidRPr="1BB06243">
        <w:rPr>
          <w:rFonts w:ascii="Rubik Light" w:hAnsi="Rubik Light" w:cs="Rubik Light"/>
        </w:rPr>
        <w:t xml:space="preserve"> to have two people onsite at the same time but there may be some lone-working elements to the job</w:t>
      </w:r>
    </w:p>
    <w:p w14:paraId="2F4954EE" w14:textId="3AA390CC" w:rsidR="00AC1147" w:rsidRPr="003A02FD" w:rsidRDefault="00AC1147" w:rsidP="00B438F8">
      <w:pPr>
        <w:jc w:val="both"/>
        <w:rPr>
          <w:rFonts w:ascii="Adelle" w:hAnsi="Adelle"/>
          <w:b/>
          <w:color w:val="058293"/>
          <w:sz w:val="28"/>
          <w:szCs w:val="28"/>
        </w:rPr>
      </w:pPr>
      <w:r w:rsidRPr="003A02FD">
        <w:rPr>
          <w:rFonts w:ascii="Adelle" w:hAnsi="Adelle"/>
          <w:b/>
          <w:color w:val="058293"/>
          <w:sz w:val="28"/>
          <w:szCs w:val="28"/>
        </w:rPr>
        <w:t xml:space="preserve">What you will </w:t>
      </w:r>
      <w:r w:rsidR="003A02FD" w:rsidRPr="003A02FD">
        <w:rPr>
          <w:rFonts w:ascii="Adelle" w:hAnsi="Adelle"/>
          <w:b/>
          <w:color w:val="058293"/>
          <w:sz w:val="28"/>
          <w:szCs w:val="28"/>
        </w:rPr>
        <w:t>d</w:t>
      </w:r>
      <w:r w:rsidRPr="003A02FD">
        <w:rPr>
          <w:rFonts w:ascii="Adelle" w:hAnsi="Adelle"/>
          <w:b/>
          <w:color w:val="058293"/>
          <w:sz w:val="28"/>
          <w:szCs w:val="28"/>
        </w:rPr>
        <w:t>eliver</w:t>
      </w:r>
    </w:p>
    <w:p w14:paraId="04F95602" w14:textId="3FF006C7" w:rsidR="00C40990" w:rsidRDefault="00C40990" w:rsidP="6ABB2E27">
      <w:pPr>
        <w:widowControl w:val="0"/>
        <w:numPr>
          <w:ilvl w:val="0"/>
          <w:numId w:val="6"/>
        </w:numPr>
        <w:autoSpaceDE w:val="0"/>
        <w:autoSpaceDN w:val="0"/>
        <w:adjustRightInd w:val="0"/>
        <w:spacing w:before="280" w:after="0" w:line="240" w:lineRule="auto"/>
        <w:jc w:val="both"/>
        <w:rPr>
          <w:rFonts w:ascii="Rubik Light" w:hAnsi="Rubik Light" w:cs="Rubik Light"/>
        </w:rPr>
      </w:pPr>
      <w:bookmarkStart w:id="1" w:name="_Hlk198823953"/>
      <w:r w:rsidRPr="6ABB2E27">
        <w:rPr>
          <w:rFonts w:ascii="Rubik Light" w:hAnsi="Rubik Light" w:cs="Rubik Light"/>
        </w:rPr>
        <w:t xml:space="preserve">During the wildfire season (April to September) the postholder will work an agreed sessional rota of weekends and Bank Holidays as the Trust’s presence at the Roaches Estate. Working hours will coincide with the busiest times: mainly afternoons into the early evenings. The main tasks will be engaging with visitors at the main access points who could be preparing to BBQ or Wild Camp </w:t>
      </w:r>
      <w:r w:rsidR="001A6CA1" w:rsidRPr="6ABB2E27">
        <w:rPr>
          <w:rFonts w:ascii="Rubik Light" w:hAnsi="Rubik Light" w:cs="Rubik Light"/>
        </w:rPr>
        <w:t>to</w:t>
      </w:r>
      <w:r w:rsidRPr="6ABB2E27">
        <w:rPr>
          <w:rFonts w:ascii="Rubik Light" w:hAnsi="Rubik Light" w:cs="Rubik Light"/>
        </w:rPr>
        <w:t xml:space="preserve"> prevent accidental fires.</w:t>
      </w:r>
    </w:p>
    <w:p w14:paraId="6C6546BE" w14:textId="1504DC47" w:rsidR="00C40990" w:rsidRDefault="00C40990" w:rsidP="6ABB2E27">
      <w:pPr>
        <w:widowControl w:val="0"/>
        <w:numPr>
          <w:ilvl w:val="0"/>
          <w:numId w:val="6"/>
        </w:numPr>
        <w:autoSpaceDE w:val="0"/>
        <w:autoSpaceDN w:val="0"/>
        <w:adjustRightInd w:val="0"/>
        <w:spacing w:before="280" w:after="0" w:line="240" w:lineRule="auto"/>
        <w:jc w:val="both"/>
        <w:rPr>
          <w:rFonts w:ascii="Rubik Light" w:hAnsi="Rubik Light" w:cs="Rubik Light"/>
        </w:rPr>
      </w:pPr>
      <w:r w:rsidRPr="6ABB2E27">
        <w:rPr>
          <w:rFonts w:ascii="Rubik Light" w:hAnsi="Rubik Light" w:cs="Rubik Light"/>
        </w:rPr>
        <w:t>During the wildfire season the post holder will alert the emergency services should they spot signs of smoke or fire on SWT estate or the surrounding countryside and invoke the ‘Emergencies on Reserves’ response.</w:t>
      </w:r>
    </w:p>
    <w:p w14:paraId="0457D3D3" w14:textId="59BCA043" w:rsidR="00C40990" w:rsidRDefault="00C40990" w:rsidP="6ABB2E27">
      <w:pPr>
        <w:widowControl w:val="0"/>
        <w:numPr>
          <w:ilvl w:val="0"/>
          <w:numId w:val="6"/>
        </w:numPr>
        <w:autoSpaceDE w:val="0"/>
        <w:autoSpaceDN w:val="0"/>
        <w:adjustRightInd w:val="0"/>
        <w:spacing w:before="280" w:after="0" w:line="240" w:lineRule="auto"/>
        <w:jc w:val="both"/>
        <w:rPr>
          <w:rFonts w:ascii="Rubik Light" w:hAnsi="Rubik Light" w:cs="Rubik Light"/>
        </w:rPr>
      </w:pPr>
      <w:r w:rsidRPr="6ABB2E27">
        <w:rPr>
          <w:rFonts w:ascii="Rubik Light" w:hAnsi="Rubik Light" w:cs="Rubik Light"/>
        </w:rPr>
        <w:t>The postholder, representing the Trust will take a friendly, welcoming and professional manner with visitors.</w:t>
      </w:r>
    </w:p>
    <w:p w14:paraId="3865EF3D" w14:textId="732AB41F" w:rsidR="00C40990" w:rsidRDefault="00C40990" w:rsidP="6ABB2E27">
      <w:pPr>
        <w:widowControl w:val="0"/>
        <w:numPr>
          <w:ilvl w:val="0"/>
          <w:numId w:val="6"/>
        </w:numPr>
        <w:autoSpaceDE w:val="0"/>
        <w:autoSpaceDN w:val="0"/>
        <w:adjustRightInd w:val="0"/>
        <w:spacing w:before="280" w:after="0" w:line="240" w:lineRule="auto"/>
        <w:jc w:val="both"/>
        <w:rPr>
          <w:rFonts w:ascii="Rubik Light" w:hAnsi="Rubik Light" w:cs="Rubik Light"/>
        </w:rPr>
      </w:pPr>
      <w:r w:rsidRPr="6ABB2E27">
        <w:rPr>
          <w:rFonts w:ascii="Rubik Light" w:hAnsi="Rubik Light" w:cs="Rubik Light"/>
        </w:rPr>
        <w:t>At times there the post will involve working as part of the team to provide cover and support for other Reserves Staff.</w:t>
      </w:r>
    </w:p>
    <w:p w14:paraId="3997C9BB" w14:textId="72A4DA45" w:rsidR="00C40990" w:rsidRDefault="2917A53A" w:rsidP="6ABB2E27">
      <w:pPr>
        <w:widowControl w:val="0"/>
        <w:numPr>
          <w:ilvl w:val="0"/>
          <w:numId w:val="6"/>
        </w:numPr>
        <w:autoSpaceDE w:val="0"/>
        <w:autoSpaceDN w:val="0"/>
        <w:adjustRightInd w:val="0"/>
        <w:spacing w:before="280" w:after="0" w:line="240" w:lineRule="auto"/>
        <w:jc w:val="both"/>
        <w:rPr>
          <w:rFonts w:ascii="Rubik Light" w:hAnsi="Rubik Light" w:cs="Rubik Light"/>
        </w:rPr>
      </w:pPr>
      <w:r w:rsidRPr="6ABB2E27">
        <w:rPr>
          <w:rFonts w:ascii="Rubik Light" w:hAnsi="Rubik Light" w:cs="Rubik Light"/>
        </w:rPr>
        <w:t>For</w:t>
      </w:r>
      <w:r w:rsidR="00C40990" w:rsidRPr="6ABB2E27">
        <w:rPr>
          <w:rFonts w:ascii="Rubik Light" w:hAnsi="Rubik Light" w:cs="Rubik Light"/>
        </w:rPr>
        <w:t xml:space="preserve"> the organisation to work effectively you may be required to assist with other areas of work and therefore you should be prepared to undertake other duties, appropriate to the post, as delegated by your line manager. </w:t>
      </w:r>
    </w:p>
    <w:p w14:paraId="0F22EB38" w14:textId="77777777" w:rsidR="00C40990" w:rsidRDefault="00C40990" w:rsidP="00C40990">
      <w:pPr>
        <w:widowControl w:val="0"/>
        <w:numPr>
          <w:ilvl w:val="0"/>
          <w:numId w:val="6"/>
        </w:numPr>
        <w:autoSpaceDE w:val="0"/>
        <w:autoSpaceDN w:val="0"/>
        <w:adjustRightInd w:val="0"/>
        <w:spacing w:before="280" w:after="0" w:line="240" w:lineRule="auto"/>
        <w:rPr>
          <w:rFonts w:ascii="Rubik Light" w:hAnsi="Rubik Light" w:cs="Rubik Light"/>
          <w:i/>
        </w:rPr>
      </w:pPr>
      <w:r>
        <w:rPr>
          <w:rFonts w:ascii="Rubik Light" w:hAnsi="Rubik Light" w:cs="Rubik Light"/>
        </w:rPr>
        <w:t>All staff are required to abide by organisational policies and procedures.</w:t>
      </w:r>
    </w:p>
    <w:p w14:paraId="1E68DB49" w14:textId="77777777" w:rsidR="00C40990" w:rsidRDefault="00C40990" w:rsidP="00570F0C">
      <w:pPr>
        <w:widowControl w:val="0"/>
        <w:numPr>
          <w:ilvl w:val="0"/>
          <w:numId w:val="6"/>
        </w:numPr>
        <w:autoSpaceDE w:val="0"/>
        <w:autoSpaceDN w:val="0"/>
        <w:adjustRightInd w:val="0"/>
        <w:spacing w:before="280" w:after="0" w:line="240" w:lineRule="auto"/>
        <w:jc w:val="both"/>
        <w:rPr>
          <w:rFonts w:ascii="Rubik Light" w:hAnsi="Rubik Light" w:cs="Rubik Light"/>
        </w:rPr>
      </w:pPr>
      <w:r w:rsidRPr="00C40990">
        <w:rPr>
          <w:rFonts w:ascii="Rubik Light" w:hAnsi="Rubik Light" w:cs="Rubik Light"/>
        </w:rPr>
        <w:t xml:space="preserve">The post involves walking some distance walking over rough terrain. </w:t>
      </w:r>
    </w:p>
    <w:bookmarkEnd w:id="1"/>
    <w:p w14:paraId="7DE96E75" w14:textId="5FD96050" w:rsidR="00BF506F" w:rsidRDefault="00BF506F" w:rsidP="00C40990">
      <w:pPr>
        <w:widowControl w:val="0"/>
        <w:autoSpaceDE w:val="0"/>
        <w:autoSpaceDN w:val="0"/>
        <w:adjustRightInd w:val="0"/>
        <w:spacing w:before="280" w:after="0" w:line="240" w:lineRule="auto"/>
        <w:ind w:left="720"/>
        <w:jc w:val="both"/>
        <w:rPr>
          <w:rFonts w:ascii="Rubik" w:eastAsia="Times New Roman" w:hAnsi="Rubik" w:cs="Rubik"/>
          <w:lang w:eastAsia="en-GB"/>
        </w:rPr>
      </w:pPr>
    </w:p>
    <w:p w14:paraId="7F3F7317" w14:textId="77777777" w:rsidR="00DB4B9C" w:rsidRPr="003A02FD" w:rsidRDefault="00AC1147" w:rsidP="00B438F8">
      <w:pPr>
        <w:jc w:val="both"/>
        <w:rPr>
          <w:rFonts w:ascii="Adelle" w:hAnsi="Adelle"/>
          <w:b/>
          <w:color w:val="058293"/>
          <w:sz w:val="28"/>
          <w:szCs w:val="28"/>
        </w:rPr>
      </w:pPr>
      <w:r w:rsidRPr="003A02FD">
        <w:rPr>
          <w:rFonts w:ascii="Adelle" w:hAnsi="Adelle"/>
          <w:b/>
          <w:color w:val="058293"/>
          <w:sz w:val="28"/>
          <w:szCs w:val="28"/>
        </w:rPr>
        <w:t>What we’re looking for</w:t>
      </w:r>
    </w:p>
    <w:tbl>
      <w:tblPr>
        <w:tblStyle w:val="TableGrid"/>
        <w:tblW w:w="0" w:type="auto"/>
        <w:tblLook w:val="04A0" w:firstRow="1" w:lastRow="0" w:firstColumn="1" w:lastColumn="0" w:noHBand="0" w:noVBand="1"/>
      </w:tblPr>
      <w:tblGrid>
        <w:gridCol w:w="2689"/>
        <w:gridCol w:w="6237"/>
      </w:tblGrid>
      <w:tr w:rsidR="007E335E" w14:paraId="6CA38D02" w14:textId="77777777" w:rsidTr="00E750F6">
        <w:tc>
          <w:tcPr>
            <w:tcW w:w="8926" w:type="dxa"/>
            <w:gridSpan w:val="2"/>
            <w:shd w:val="clear" w:color="auto" w:fill="058293"/>
          </w:tcPr>
          <w:p w14:paraId="402F2B79" w14:textId="77777777" w:rsidR="007E335E" w:rsidRPr="00E750F6" w:rsidRDefault="007E335E" w:rsidP="00B438F8">
            <w:pPr>
              <w:jc w:val="both"/>
              <w:rPr>
                <w:rFonts w:ascii="Rubik Light" w:hAnsi="Rubik Light" w:cs="Rubik Light"/>
              </w:rPr>
            </w:pPr>
            <w:r w:rsidRPr="00E750F6">
              <w:rPr>
                <w:rFonts w:ascii="Rubik Light" w:hAnsi="Rubik Light" w:cs="Rubik Light"/>
                <w:b/>
                <w:color w:val="FFFFFF" w:themeColor="background1"/>
              </w:rPr>
              <w:t>Personal Qualities</w:t>
            </w:r>
          </w:p>
        </w:tc>
      </w:tr>
      <w:tr w:rsidR="00C91B90" w:rsidRPr="000C2407" w14:paraId="0D9EBC05" w14:textId="77777777" w:rsidTr="00282AA9">
        <w:trPr>
          <w:trHeight w:val="789"/>
        </w:trPr>
        <w:tc>
          <w:tcPr>
            <w:tcW w:w="2689" w:type="dxa"/>
            <w:vAlign w:val="center"/>
          </w:tcPr>
          <w:p w14:paraId="59656D93"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Passionate and Energetic</w:t>
            </w:r>
          </w:p>
        </w:tc>
        <w:tc>
          <w:tcPr>
            <w:tcW w:w="6237" w:type="dxa"/>
            <w:vAlign w:val="center"/>
          </w:tcPr>
          <w:p w14:paraId="23299751" w14:textId="535B0FD5" w:rsidR="00C91B90" w:rsidRPr="00E750F6" w:rsidRDefault="00C91B90" w:rsidP="00C91B90">
            <w:pPr>
              <w:rPr>
                <w:rFonts w:ascii="Rubik Light" w:hAnsi="Rubik Light" w:cs="Rubik Light"/>
              </w:rPr>
            </w:pPr>
            <w:r>
              <w:rPr>
                <w:rFonts w:ascii="Rubik Light" w:eastAsia="Rubik Light" w:hAnsi="Rubik Light" w:cs="Rubik Light"/>
              </w:rPr>
              <w:t xml:space="preserve">You will be passionate about </w:t>
            </w:r>
            <w:r w:rsidR="00C40990">
              <w:rPr>
                <w:rFonts w:ascii="Rubik Light" w:eastAsia="Rubik Light" w:hAnsi="Rubik Light" w:cs="Rubik Light"/>
              </w:rPr>
              <w:t>the countryside of the Peak District, especially the Roaches.</w:t>
            </w:r>
          </w:p>
        </w:tc>
      </w:tr>
      <w:tr w:rsidR="00C91B90" w:rsidRPr="000C2407" w14:paraId="47E6787C" w14:textId="77777777" w:rsidTr="00282AA9">
        <w:tc>
          <w:tcPr>
            <w:tcW w:w="2689" w:type="dxa"/>
            <w:vAlign w:val="center"/>
          </w:tcPr>
          <w:p w14:paraId="1D9FCB22" w14:textId="77777777" w:rsidR="00C91B90" w:rsidRPr="00E750F6" w:rsidRDefault="00C91B90" w:rsidP="00C91B90">
            <w:pPr>
              <w:jc w:val="center"/>
              <w:rPr>
                <w:rFonts w:ascii="Rubik Light" w:hAnsi="Rubik Light" w:cs="Rubik Light"/>
                <w:b/>
              </w:rPr>
            </w:pPr>
            <w:r w:rsidRPr="00E750F6">
              <w:rPr>
                <w:rFonts w:ascii="Rubik Light" w:hAnsi="Rubik Light" w:cs="Rubik Light"/>
                <w:b/>
              </w:rPr>
              <w:t>Team focused and supportive</w:t>
            </w:r>
          </w:p>
        </w:tc>
        <w:tc>
          <w:tcPr>
            <w:tcW w:w="6237" w:type="dxa"/>
            <w:vAlign w:val="center"/>
          </w:tcPr>
          <w:p w14:paraId="5CC566B8" w14:textId="37C6814D" w:rsidR="00C40990" w:rsidRDefault="00C40990" w:rsidP="00C40990">
            <w:pPr>
              <w:widowControl w:val="0"/>
              <w:autoSpaceDE w:val="0"/>
              <w:autoSpaceDN w:val="0"/>
              <w:adjustRightInd w:val="0"/>
              <w:spacing w:before="280"/>
              <w:jc w:val="both"/>
              <w:rPr>
                <w:rFonts w:ascii="Rubik Light" w:hAnsi="Rubik Light" w:cs="Rubik Light"/>
              </w:rPr>
            </w:pPr>
            <w:r>
              <w:rPr>
                <w:rFonts w:ascii="Rubik Light" w:eastAsia="Rubik Light" w:hAnsi="Rubik Light" w:cs="Rubik Light"/>
              </w:rPr>
              <w:t xml:space="preserve">Whilst there may be some lone working, </w:t>
            </w:r>
            <w:r w:rsidRPr="00C40990">
              <w:rPr>
                <w:rFonts w:ascii="Rubik Light" w:hAnsi="Rubik Light" w:cs="Rubik Light"/>
              </w:rPr>
              <w:t>We hope to recruit enough sessional workers to have two sessional workers working the same hours</w:t>
            </w:r>
            <w:r w:rsidR="00D80AAE">
              <w:rPr>
                <w:rFonts w:ascii="Rubik Light" w:hAnsi="Rubik Light" w:cs="Rubik Light"/>
              </w:rPr>
              <w:t>. We’re looking for at least 4 sessional workers in total.</w:t>
            </w:r>
          </w:p>
          <w:p w14:paraId="16409D7D" w14:textId="1C028B3F" w:rsidR="00C91B90" w:rsidRPr="00E750F6" w:rsidRDefault="00C91B90" w:rsidP="00C91B90">
            <w:pPr>
              <w:rPr>
                <w:rFonts w:ascii="Rubik Light" w:hAnsi="Rubik Light" w:cs="Rubik Light"/>
                <w:b/>
              </w:rPr>
            </w:pPr>
          </w:p>
        </w:tc>
      </w:tr>
      <w:tr w:rsidR="00C91B90" w:rsidRPr="000C2407" w14:paraId="78A21ED7" w14:textId="77777777" w:rsidTr="00570F0C">
        <w:trPr>
          <w:trHeight w:val="1086"/>
        </w:trPr>
        <w:tc>
          <w:tcPr>
            <w:tcW w:w="2689" w:type="dxa"/>
            <w:vAlign w:val="center"/>
          </w:tcPr>
          <w:p w14:paraId="6FA91019" w14:textId="77777777" w:rsidR="00C91B90" w:rsidRPr="00E750F6" w:rsidRDefault="00C91B90" w:rsidP="00C91B90">
            <w:pPr>
              <w:jc w:val="center"/>
              <w:rPr>
                <w:rFonts w:ascii="Rubik Light" w:hAnsi="Rubik Light" w:cs="Rubik Light"/>
                <w:b/>
              </w:rPr>
            </w:pPr>
            <w:r w:rsidRPr="00E750F6">
              <w:rPr>
                <w:rFonts w:ascii="Rubik Light" w:hAnsi="Rubik Light" w:cs="Rubik Light"/>
                <w:b/>
              </w:rPr>
              <w:t>Ambitious and Achieving</w:t>
            </w:r>
          </w:p>
          <w:p w14:paraId="43DB943B" w14:textId="77777777" w:rsidR="00C91B90" w:rsidRPr="00E750F6" w:rsidRDefault="00C91B90" w:rsidP="00C91B90">
            <w:pPr>
              <w:jc w:val="center"/>
              <w:rPr>
                <w:rFonts w:ascii="Rubik Light" w:hAnsi="Rubik Light" w:cs="Rubik Light"/>
                <w:b/>
              </w:rPr>
            </w:pPr>
          </w:p>
        </w:tc>
        <w:tc>
          <w:tcPr>
            <w:tcW w:w="6237" w:type="dxa"/>
            <w:vAlign w:val="center"/>
          </w:tcPr>
          <w:p w14:paraId="59D26CBB" w14:textId="33960A90" w:rsidR="00C91B90" w:rsidRPr="00E750F6" w:rsidRDefault="00C91B90" w:rsidP="00C91B90">
            <w:pPr>
              <w:rPr>
                <w:rFonts w:ascii="Rubik Light" w:hAnsi="Rubik Light" w:cs="Rubik Light"/>
              </w:rPr>
            </w:pPr>
            <w:r>
              <w:rPr>
                <w:rFonts w:ascii="Rubik Light" w:eastAsia="Rubik Light" w:hAnsi="Rubik Light" w:cs="Rubik Light"/>
              </w:rPr>
              <w:t xml:space="preserve">This role will require some evening and weekend working, as well as occasional unusual hours. </w:t>
            </w:r>
          </w:p>
        </w:tc>
      </w:tr>
      <w:tr w:rsidR="00C91B90" w:rsidRPr="000C2407" w14:paraId="0E9CF661" w14:textId="77777777" w:rsidTr="00282AA9">
        <w:trPr>
          <w:trHeight w:val="828"/>
        </w:trPr>
        <w:tc>
          <w:tcPr>
            <w:tcW w:w="2689" w:type="dxa"/>
            <w:vAlign w:val="center"/>
          </w:tcPr>
          <w:p w14:paraId="3FA56D50"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Professionalism</w:t>
            </w:r>
          </w:p>
        </w:tc>
        <w:tc>
          <w:tcPr>
            <w:tcW w:w="6237" w:type="dxa"/>
            <w:vAlign w:val="center"/>
          </w:tcPr>
          <w:p w14:paraId="485F6470" w14:textId="25BEA0AC" w:rsidR="00C91B90" w:rsidRPr="00E750F6" w:rsidRDefault="00C91B90" w:rsidP="00C91B90">
            <w:pPr>
              <w:rPr>
                <w:rFonts w:ascii="Rubik Light" w:hAnsi="Rubik Light" w:cs="Rubik Light"/>
              </w:rPr>
            </w:pPr>
            <w:r>
              <w:rPr>
                <w:rFonts w:ascii="Rubik Light" w:eastAsia="Rubik Light" w:hAnsi="Rubik Light" w:cs="Rubik Light"/>
              </w:rPr>
              <w:t xml:space="preserve">You will be a good advocate and represent the </w:t>
            </w:r>
            <w:r w:rsidR="00D80AAE">
              <w:rPr>
                <w:rFonts w:ascii="Rubik Light" w:eastAsia="Rubik Light" w:hAnsi="Rubik Light" w:cs="Rubik Light"/>
              </w:rPr>
              <w:t>T</w:t>
            </w:r>
            <w:r>
              <w:rPr>
                <w:rFonts w:ascii="Rubik Light" w:eastAsia="Rubik Light" w:hAnsi="Rubik Light" w:cs="Rubik Light"/>
              </w:rPr>
              <w:t>rust at all times in a professional manner both with members of the  public on site and professional partners.</w:t>
            </w:r>
          </w:p>
        </w:tc>
      </w:tr>
      <w:tr w:rsidR="00C91B90" w:rsidRPr="000C2407" w14:paraId="3E83E3D5" w14:textId="77777777" w:rsidTr="00282AA9">
        <w:trPr>
          <w:trHeight w:val="840"/>
        </w:trPr>
        <w:tc>
          <w:tcPr>
            <w:tcW w:w="2689" w:type="dxa"/>
            <w:vAlign w:val="center"/>
          </w:tcPr>
          <w:p w14:paraId="36A4AAF9" w14:textId="77777777" w:rsidR="00C91B90" w:rsidRPr="00E750F6" w:rsidRDefault="00C91B90" w:rsidP="00C91B90">
            <w:pPr>
              <w:jc w:val="center"/>
              <w:rPr>
                <w:rFonts w:ascii="Rubik Light" w:hAnsi="Rubik Light" w:cs="Rubik Light"/>
                <w:b/>
              </w:rPr>
            </w:pPr>
            <w:r w:rsidRPr="00E750F6">
              <w:rPr>
                <w:rFonts w:ascii="Rubik Light" w:hAnsi="Rubik Light" w:cs="Rubik Light"/>
                <w:b/>
              </w:rPr>
              <w:t>Determination and Resilience</w:t>
            </w:r>
          </w:p>
        </w:tc>
        <w:tc>
          <w:tcPr>
            <w:tcW w:w="6237" w:type="dxa"/>
            <w:vAlign w:val="center"/>
          </w:tcPr>
          <w:p w14:paraId="663FF416" w14:textId="78A95A38" w:rsidR="00C91B90" w:rsidRPr="00E750F6" w:rsidRDefault="00C91B90" w:rsidP="00C91B90">
            <w:pPr>
              <w:rPr>
                <w:rFonts w:ascii="Rubik Light" w:hAnsi="Rubik Light" w:cs="Rubik Light"/>
              </w:rPr>
            </w:pPr>
            <w:r>
              <w:rPr>
                <w:rFonts w:ascii="Rubik Light" w:eastAsia="Rubik Light" w:hAnsi="Rubik Light" w:cs="Rubik Light"/>
              </w:rPr>
              <w:t>You will take pride in delivering high quality work while working in challenging conditions and in all weathers.</w:t>
            </w:r>
          </w:p>
        </w:tc>
      </w:tr>
      <w:tr w:rsidR="00C91B90" w:rsidRPr="000C2407" w14:paraId="536E4B1F" w14:textId="77777777" w:rsidTr="00282AA9">
        <w:trPr>
          <w:trHeight w:val="712"/>
        </w:trPr>
        <w:tc>
          <w:tcPr>
            <w:tcW w:w="2689" w:type="dxa"/>
            <w:vAlign w:val="center"/>
          </w:tcPr>
          <w:p w14:paraId="64C8352C" w14:textId="77777777" w:rsidR="00C91B90" w:rsidRPr="00E750F6" w:rsidRDefault="00C91B90" w:rsidP="00C91B90">
            <w:pPr>
              <w:jc w:val="center"/>
              <w:rPr>
                <w:rFonts w:ascii="Rubik Light" w:hAnsi="Rubik Light" w:cs="Rubik Light"/>
                <w:b/>
              </w:rPr>
            </w:pPr>
            <w:r w:rsidRPr="00E750F6">
              <w:rPr>
                <w:rFonts w:ascii="Rubik Light" w:hAnsi="Rubik Light" w:cs="Rubik Light"/>
                <w:b/>
              </w:rPr>
              <w:t>Problem Solving and Analysis</w:t>
            </w:r>
          </w:p>
        </w:tc>
        <w:tc>
          <w:tcPr>
            <w:tcW w:w="6237" w:type="dxa"/>
            <w:vAlign w:val="center"/>
          </w:tcPr>
          <w:p w14:paraId="6FACCE2B" w14:textId="0A763B9C" w:rsidR="00C91B90" w:rsidRPr="00E750F6" w:rsidRDefault="00C91B90" w:rsidP="00C91B90">
            <w:pPr>
              <w:rPr>
                <w:rFonts w:ascii="Rubik Light" w:hAnsi="Rubik Light" w:cs="Rubik Light"/>
              </w:rPr>
            </w:pPr>
            <w:r>
              <w:rPr>
                <w:rFonts w:ascii="Rubik Light" w:eastAsia="Rubik Light" w:hAnsi="Rubik Light" w:cs="Rubik Light"/>
              </w:rPr>
              <w:t xml:space="preserve">Often working in remote areas, you will be methodical in your approach to planning work and solving problems. </w:t>
            </w:r>
          </w:p>
        </w:tc>
      </w:tr>
    </w:tbl>
    <w:p w14:paraId="4944B5B5" w14:textId="77777777" w:rsidR="006D10D4" w:rsidRPr="000C2407" w:rsidRDefault="006D10D4" w:rsidP="1BB06243">
      <w:pPr>
        <w:jc w:val="both"/>
        <w:rPr>
          <w:rFonts w:ascii="Rubik" w:hAnsi="Rubik" w:cs="Rubik"/>
          <w:b/>
          <w:bCs/>
        </w:rPr>
      </w:pPr>
    </w:p>
    <w:p w14:paraId="2F3EBE7F" w14:textId="0488E05B" w:rsidR="1BB06243" w:rsidRDefault="1BB06243" w:rsidP="1BB06243">
      <w:pPr>
        <w:jc w:val="both"/>
        <w:rPr>
          <w:rFonts w:ascii="Rubik" w:hAnsi="Rubik" w:cs="Rubik"/>
          <w:b/>
          <w:bCs/>
        </w:rPr>
      </w:pPr>
    </w:p>
    <w:tbl>
      <w:tblPr>
        <w:tblStyle w:val="TableGrid"/>
        <w:tblW w:w="0" w:type="auto"/>
        <w:tblLook w:val="04A0" w:firstRow="1" w:lastRow="0" w:firstColumn="1" w:lastColumn="0" w:noHBand="0" w:noVBand="1"/>
      </w:tblPr>
      <w:tblGrid>
        <w:gridCol w:w="9016"/>
      </w:tblGrid>
      <w:tr w:rsidR="00B03907" w:rsidRPr="000C2407" w14:paraId="35BEAD89" w14:textId="77777777" w:rsidTr="1BB06243">
        <w:trPr>
          <w:trHeight w:val="332"/>
        </w:trPr>
        <w:tc>
          <w:tcPr>
            <w:tcW w:w="9016" w:type="dxa"/>
            <w:shd w:val="clear" w:color="auto" w:fill="058293"/>
            <w:vAlign w:val="center"/>
          </w:tcPr>
          <w:p w14:paraId="6BFBCB99" w14:textId="2F146E29" w:rsidR="00B03907" w:rsidRPr="00E750F6" w:rsidRDefault="00B03907" w:rsidP="0026364E">
            <w:pPr>
              <w:rPr>
                <w:rFonts w:ascii="Rubik Light" w:hAnsi="Rubik Light" w:cs="Rubik Light"/>
                <w:b/>
              </w:rPr>
            </w:pPr>
            <w:r w:rsidRPr="00E750F6">
              <w:rPr>
                <w:rFonts w:ascii="Rubik Light" w:hAnsi="Rubik Light" w:cs="Rubik Light"/>
                <w:b/>
                <w:color w:val="FFFFFF" w:themeColor="background1"/>
              </w:rPr>
              <w:t>Qualifications</w:t>
            </w:r>
            <w:r w:rsidR="00D343D9">
              <w:rPr>
                <w:rFonts w:ascii="Rubik Light" w:hAnsi="Rubik Light" w:cs="Rubik Light"/>
                <w:b/>
                <w:color w:val="FFFFFF" w:themeColor="background1"/>
              </w:rPr>
              <w:t xml:space="preserve"> </w:t>
            </w:r>
          </w:p>
        </w:tc>
      </w:tr>
      <w:tr w:rsidR="00B03907" w:rsidRPr="000C2407" w14:paraId="73D49E77" w14:textId="77777777" w:rsidTr="1BB06243">
        <w:trPr>
          <w:trHeight w:val="332"/>
        </w:trPr>
        <w:tc>
          <w:tcPr>
            <w:tcW w:w="9016" w:type="dxa"/>
            <w:vAlign w:val="center"/>
          </w:tcPr>
          <w:p w14:paraId="6F142B78" w14:textId="7066F01A" w:rsidR="00B03907" w:rsidRPr="00E750F6" w:rsidRDefault="00B03907" w:rsidP="0026364E">
            <w:pPr>
              <w:rPr>
                <w:rFonts w:ascii="Rubik Light" w:hAnsi="Rubik Light" w:cs="Rubik Light"/>
                <w:b/>
              </w:rPr>
            </w:pPr>
          </w:p>
        </w:tc>
      </w:tr>
      <w:tr w:rsidR="00B03907" w:rsidRPr="000C2407" w14:paraId="53B8F7C3" w14:textId="77777777" w:rsidTr="1BB06243">
        <w:trPr>
          <w:trHeight w:val="332"/>
        </w:trPr>
        <w:tc>
          <w:tcPr>
            <w:tcW w:w="9016" w:type="dxa"/>
            <w:vAlign w:val="center"/>
          </w:tcPr>
          <w:p w14:paraId="3ED02F72" w14:textId="77777777" w:rsidR="00B03907" w:rsidRPr="00E750F6" w:rsidRDefault="2F0D479E" w:rsidP="1BB06243">
            <w:pPr>
              <w:rPr>
                <w:rFonts w:ascii="Rubik Light" w:eastAsia="Rubik Light" w:hAnsi="Rubik Light" w:cs="Rubik Light"/>
                <w:b/>
                <w:bCs/>
              </w:rPr>
            </w:pPr>
            <w:r w:rsidRPr="1BB06243">
              <w:rPr>
                <w:rFonts w:ascii="Rubik Light" w:eastAsia="Rubik Light" w:hAnsi="Rubik Light" w:cs="Rubik Light"/>
              </w:rPr>
              <w:t>Full UK Driving Licence (preferably clean).</w:t>
            </w:r>
          </w:p>
        </w:tc>
      </w:tr>
      <w:tr w:rsidR="00303BB7" w:rsidRPr="000C2407" w14:paraId="4DBE6637" w14:textId="77777777" w:rsidTr="1BB06243">
        <w:trPr>
          <w:trHeight w:val="332"/>
        </w:trPr>
        <w:tc>
          <w:tcPr>
            <w:tcW w:w="9016" w:type="dxa"/>
            <w:shd w:val="clear" w:color="auto" w:fill="058293"/>
            <w:vAlign w:val="center"/>
          </w:tcPr>
          <w:p w14:paraId="7A05DB63" w14:textId="63CE476F" w:rsidR="00303BB7" w:rsidRPr="00E750F6" w:rsidRDefault="2F0D6F01" w:rsidP="1BB06243">
            <w:pPr>
              <w:rPr>
                <w:rFonts w:ascii="Rubik Light" w:eastAsia="Rubik Light" w:hAnsi="Rubik Light" w:cs="Rubik Light"/>
                <w:b/>
                <w:bCs/>
                <w:sz w:val="40"/>
                <w:szCs w:val="40"/>
              </w:rPr>
            </w:pPr>
            <w:r w:rsidRPr="1BB06243">
              <w:rPr>
                <w:rFonts w:ascii="Rubik Light" w:eastAsia="Rubik Light" w:hAnsi="Rubik Light" w:cs="Rubik Light"/>
                <w:b/>
                <w:bCs/>
                <w:color w:val="FFFFFF" w:themeColor="background1"/>
              </w:rPr>
              <w:t>E</w:t>
            </w:r>
            <w:r w:rsidR="00D343D9" w:rsidRPr="1BB06243">
              <w:rPr>
                <w:rFonts w:ascii="Rubik Light" w:eastAsia="Rubik Light" w:hAnsi="Rubik Light" w:cs="Rubik Light"/>
                <w:b/>
                <w:bCs/>
                <w:color w:val="FFFFFF" w:themeColor="background1"/>
              </w:rPr>
              <w:t>ssential</w:t>
            </w:r>
            <w:r w:rsidR="42DD3A34" w:rsidRPr="1BB06243">
              <w:rPr>
                <w:rFonts w:ascii="Rubik Light" w:eastAsia="Rubik Light" w:hAnsi="Rubik Light" w:cs="Rubik Light"/>
                <w:b/>
                <w:bCs/>
                <w:color w:val="FFFFFF" w:themeColor="background1"/>
              </w:rPr>
              <w:t xml:space="preserve"> requirements</w:t>
            </w:r>
          </w:p>
        </w:tc>
      </w:tr>
      <w:tr w:rsidR="00303BB7" w:rsidRPr="000C2407" w14:paraId="4C7D9E83" w14:textId="77777777" w:rsidTr="1BB06243">
        <w:trPr>
          <w:trHeight w:val="544"/>
        </w:trPr>
        <w:tc>
          <w:tcPr>
            <w:tcW w:w="9016" w:type="dxa"/>
            <w:vAlign w:val="center"/>
          </w:tcPr>
          <w:p w14:paraId="535DB1DF" w14:textId="3FE66EDC" w:rsidR="00303BB7" w:rsidRPr="00E750F6" w:rsidRDefault="64BAB930" w:rsidP="1BB06243">
            <w:pPr>
              <w:shd w:val="clear" w:color="auto" w:fill="FFFFFF" w:themeFill="background1"/>
              <w:spacing w:before="100" w:beforeAutospacing="1" w:after="100" w:afterAutospacing="1"/>
              <w:ind w:right="240"/>
              <w:rPr>
                <w:rFonts w:ascii="Rubik Light" w:eastAsia="Rubik Light" w:hAnsi="Rubik Light" w:cs="Rubik Light"/>
                <w:color w:val="000000" w:themeColor="text1"/>
                <w:lang w:eastAsia="en-GB"/>
              </w:rPr>
            </w:pPr>
            <w:r w:rsidRPr="1BB06243">
              <w:rPr>
                <w:rFonts w:ascii="Rubik Light" w:eastAsia="Rubik Light" w:hAnsi="Rubik Light" w:cs="Rubik Light"/>
              </w:rPr>
              <w:t>Own vehicle is essential. A pool vehicle may be available for driving around the SWT Estate.</w:t>
            </w:r>
          </w:p>
        </w:tc>
      </w:tr>
      <w:tr w:rsidR="003A2E0E" w:rsidRPr="000C2407" w14:paraId="6EB8E134" w14:textId="77777777" w:rsidTr="1BB06243">
        <w:trPr>
          <w:trHeight w:val="544"/>
        </w:trPr>
        <w:tc>
          <w:tcPr>
            <w:tcW w:w="9016" w:type="dxa"/>
            <w:vAlign w:val="center"/>
          </w:tcPr>
          <w:p w14:paraId="5F4ED7C7" w14:textId="3ED4068E" w:rsidR="003A2E0E" w:rsidRPr="00E750F6" w:rsidRDefault="7ED4D4CD" w:rsidP="1BB06243">
            <w:pPr>
              <w:shd w:val="clear" w:color="auto" w:fill="FFFFFF" w:themeFill="background1"/>
              <w:spacing w:before="100" w:beforeAutospacing="1" w:after="100" w:afterAutospacing="1"/>
              <w:ind w:right="240"/>
              <w:rPr>
                <w:rFonts w:ascii="Rubik Light" w:eastAsia="Rubik Light" w:hAnsi="Rubik Light" w:cs="Rubik Light"/>
                <w:color w:val="000000" w:themeColor="text1"/>
                <w:lang w:eastAsia="en-GB"/>
              </w:rPr>
            </w:pPr>
            <w:r w:rsidRPr="1BB06243">
              <w:rPr>
                <w:rFonts w:ascii="Rubik Light" w:eastAsia="Rubik Light" w:hAnsi="Rubik Light" w:cs="Rubik Light"/>
              </w:rPr>
              <w:t>A broad knowledge and interest in natural history</w:t>
            </w:r>
            <w:r w:rsidR="009019E0" w:rsidRPr="1BB06243">
              <w:rPr>
                <w:rFonts w:ascii="Rubik Light" w:eastAsia="Rubik Light" w:hAnsi="Rubik Light" w:cs="Rubik Light"/>
              </w:rPr>
              <w:t>, especially upland habitats</w:t>
            </w:r>
          </w:p>
        </w:tc>
      </w:tr>
      <w:tr w:rsidR="003A2E0E" w:rsidRPr="000C2407" w14:paraId="5402F2AB" w14:textId="77777777" w:rsidTr="1BB06243">
        <w:trPr>
          <w:trHeight w:val="544"/>
        </w:trPr>
        <w:tc>
          <w:tcPr>
            <w:tcW w:w="9016" w:type="dxa"/>
            <w:vAlign w:val="center"/>
          </w:tcPr>
          <w:p w14:paraId="45A48805" w14:textId="36409B32" w:rsidR="003A2E0E" w:rsidRPr="00E750F6" w:rsidRDefault="16BB38FB" w:rsidP="1BB06243">
            <w:pPr>
              <w:shd w:val="clear" w:color="auto" w:fill="FFFFFF" w:themeFill="background1"/>
              <w:spacing w:before="100" w:beforeAutospacing="1" w:after="100" w:afterAutospacing="1"/>
              <w:ind w:right="240"/>
              <w:rPr>
                <w:rFonts w:ascii="Rubik Light" w:eastAsia="Rubik Light" w:hAnsi="Rubik Light" w:cs="Rubik Light"/>
                <w:color w:val="000000" w:themeColor="text1"/>
                <w:lang w:eastAsia="en-GB"/>
              </w:rPr>
            </w:pPr>
            <w:r w:rsidRPr="1BB06243">
              <w:rPr>
                <w:rFonts w:ascii="Rubik Light" w:eastAsia="Rubik Light" w:hAnsi="Rubik Light" w:cs="Rubik Light"/>
              </w:rPr>
              <w:t>You must be able to demonstrate the ability to organise your own workload and work unsupervised and as part of a small team.</w:t>
            </w:r>
          </w:p>
        </w:tc>
      </w:tr>
      <w:tr w:rsidR="003A2E0E" w:rsidRPr="000C2407" w14:paraId="11A79853" w14:textId="77777777" w:rsidTr="1BB06243">
        <w:trPr>
          <w:trHeight w:val="70"/>
        </w:trPr>
        <w:tc>
          <w:tcPr>
            <w:tcW w:w="9016" w:type="dxa"/>
            <w:vAlign w:val="center"/>
          </w:tcPr>
          <w:p w14:paraId="07CAFF0F" w14:textId="58A67F82" w:rsidR="003A2E0E" w:rsidRPr="00E750F6" w:rsidRDefault="7ED4D4CD" w:rsidP="1BB06243">
            <w:pPr>
              <w:shd w:val="clear" w:color="auto" w:fill="FFFFFF" w:themeFill="background1"/>
              <w:spacing w:before="100" w:beforeAutospacing="1" w:after="100" w:afterAutospacing="1"/>
              <w:ind w:right="240"/>
              <w:rPr>
                <w:rFonts w:ascii="Rubik Light" w:eastAsia="Rubik Light" w:hAnsi="Rubik Light" w:cs="Rubik Light"/>
                <w:color w:val="000000" w:themeColor="text1"/>
                <w:lang w:eastAsia="en-GB"/>
              </w:rPr>
            </w:pPr>
            <w:r w:rsidRPr="1BB06243">
              <w:rPr>
                <w:rFonts w:ascii="Rubik Light" w:eastAsia="Rubik Light" w:hAnsi="Rubik Light" w:cs="Rubik Light"/>
              </w:rPr>
              <w:t xml:space="preserve">The post will require various working patterns which include occasional early starts, evening finishes and </w:t>
            </w:r>
            <w:r w:rsidR="64BAB930" w:rsidRPr="1BB06243">
              <w:rPr>
                <w:rFonts w:ascii="Rubik Light" w:eastAsia="Rubik Light" w:hAnsi="Rubik Light" w:cs="Rubik Light"/>
              </w:rPr>
              <w:t>w</w:t>
            </w:r>
            <w:r w:rsidRPr="1BB06243">
              <w:rPr>
                <w:rFonts w:ascii="Rubik Light" w:eastAsia="Rubik Light" w:hAnsi="Rubik Light" w:cs="Rubik Light"/>
              </w:rPr>
              <w:t>eekend working.</w:t>
            </w:r>
          </w:p>
        </w:tc>
      </w:tr>
      <w:tr w:rsidR="003A2E0E" w:rsidRPr="000C2407" w14:paraId="66B2480F" w14:textId="77777777" w:rsidTr="1BB06243">
        <w:trPr>
          <w:trHeight w:val="544"/>
        </w:trPr>
        <w:tc>
          <w:tcPr>
            <w:tcW w:w="9016" w:type="dxa"/>
          </w:tcPr>
          <w:p w14:paraId="58419307" w14:textId="303FE5FF" w:rsidR="003A2E0E" w:rsidRDefault="7ED4D4CD" w:rsidP="1BB06243">
            <w:pPr>
              <w:shd w:val="clear" w:color="auto" w:fill="FFFFFF" w:themeFill="background1"/>
              <w:spacing w:before="100" w:beforeAutospacing="1" w:after="100" w:afterAutospacing="1"/>
              <w:ind w:right="240"/>
              <w:rPr>
                <w:rFonts w:ascii="Rubik Light" w:eastAsia="Rubik Light" w:hAnsi="Rubik Light" w:cs="Rubik Light"/>
              </w:rPr>
            </w:pPr>
            <w:r w:rsidRPr="1BB06243">
              <w:rPr>
                <w:rFonts w:ascii="Rubik Light" w:eastAsia="Rubik Light" w:hAnsi="Rubik Light" w:cs="Rubik Light"/>
              </w:rPr>
              <w:t>The job involves working outside in all weather conditions and seasons.</w:t>
            </w:r>
          </w:p>
        </w:tc>
      </w:tr>
      <w:tr w:rsidR="003A2E0E" w:rsidRPr="000C2407" w14:paraId="75AA564B" w14:textId="77777777" w:rsidTr="1BB06243">
        <w:trPr>
          <w:trHeight w:val="544"/>
        </w:trPr>
        <w:tc>
          <w:tcPr>
            <w:tcW w:w="9016" w:type="dxa"/>
            <w:vAlign w:val="center"/>
          </w:tcPr>
          <w:p w14:paraId="1157F04C" w14:textId="2E371BF8" w:rsidR="003A2E0E" w:rsidRDefault="16BB38FB" w:rsidP="1BB06243">
            <w:pPr>
              <w:shd w:val="clear" w:color="auto" w:fill="FFFFFF" w:themeFill="background1"/>
              <w:spacing w:before="100" w:beforeAutospacing="1" w:after="100" w:afterAutospacing="1"/>
              <w:ind w:right="240"/>
              <w:rPr>
                <w:rFonts w:ascii="Rubik Light" w:eastAsia="Rubik Light" w:hAnsi="Rubik Light" w:cs="Rubik Light"/>
              </w:rPr>
            </w:pPr>
            <w:r w:rsidRPr="1BB06243">
              <w:rPr>
                <w:rFonts w:ascii="Rubik Light" w:eastAsia="Rubik Light" w:hAnsi="Rubik Light" w:cs="Rubik Light"/>
              </w:rPr>
              <w:t>The post requires strong commu</w:t>
            </w:r>
            <w:r w:rsidR="64BAB930" w:rsidRPr="1BB06243">
              <w:rPr>
                <w:rFonts w:ascii="Rubik Light" w:eastAsia="Rubik Light" w:hAnsi="Rubik Light" w:cs="Rubik Light"/>
              </w:rPr>
              <w:t>nica</w:t>
            </w:r>
            <w:r w:rsidRPr="1BB06243">
              <w:rPr>
                <w:rFonts w:ascii="Rubik Light" w:eastAsia="Rubik Light" w:hAnsi="Rubik Light" w:cs="Rubik Light"/>
              </w:rPr>
              <w:t xml:space="preserve">tion skills with a variety of people including project staff, reserve visitors and members, partner organisations, land managers and </w:t>
            </w:r>
            <w:r w:rsidR="001A6CA1" w:rsidRPr="1BB06243">
              <w:rPr>
                <w:rFonts w:ascii="Rubik Light" w:eastAsia="Rubik Light" w:hAnsi="Rubik Light" w:cs="Rubik Light"/>
              </w:rPr>
              <w:t>landowners</w:t>
            </w:r>
            <w:r w:rsidRPr="1BB06243">
              <w:rPr>
                <w:rFonts w:ascii="Rubik Light" w:eastAsia="Rubik Light" w:hAnsi="Rubik Light" w:cs="Rubik Light"/>
              </w:rPr>
              <w:t>.</w:t>
            </w:r>
          </w:p>
        </w:tc>
      </w:tr>
      <w:tr w:rsidR="00D80AAE" w:rsidRPr="000C2407" w14:paraId="42AB1A67" w14:textId="77777777" w:rsidTr="1BB06243">
        <w:trPr>
          <w:trHeight w:val="544"/>
        </w:trPr>
        <w:tc>
          <w:tcPr>
            <w:tcW w:w="9016" w:type="dxa"/>
            <w:vAlign w:val="center"/>
          </w:tcPr>
          <w:p w14:paraId="7D9E72E8" w14:textId="37A18FBC" w:rsidR="00D80AAE" w:rsidRDefault="64BAB930" w:rsidP="1BB06243">
            <w:pPr>
              <w:shd w:val="clear" w:color="auto" w:fill="FFFFFF" w:themeFill="background1"/>
              <w:spacing w:before="100" w:beforeAutospacing="1" w:after="100" w:afterAutospacing="1"/>
              <w:ind w:right="240"/>
              <w:rPr>
                <w:rFonts w:ascii="Rubik Light" w:eastAsia="Rubik Light" w:hAnsi="Rubik Light" w:cs="Rubik Light"/>
              </w:rPr>
            </w:pPr>
            <w:r w:rsidRPr="1BB06243">
              <w:rPr>
                <w:rFonts w:ascii="Rubik Light" w:eastAsia="Rubik Light" w:hAnsi="Rubik Light" w:cs="Rubik Light"/>
              </w:rPr>
              <w:t>The job may involve manual handling and physical activities</w:t>
            </w:r>
          </w:p>
        </w:tc>
      </w:tr>
      <w:tr w:rsidR="003A2E0E" w:rsidRPr="000C2407" w14:paraId="793BEA8F" w14:textId="77777777" w:rsidTr="1BB06243">
        <w:trPr>
          <w:trHeight w:val="341"/>
        </w:trPr>
        <w:tc>
          <w:tcPr>
            <w:tcW w:w="9016" w:type="dxa"/>
            <w:shd w:val="clear" w:color="auto" w:fill="058293"/>
            <w:vAlign w:val="center"/>
          </w:tcPr>
          <w:p w14:paraId="0A36F404" w14:textId="1CA91A88" w:rsidR="003A2E0E" w:rsidRPr="00E750F6" w:rsidRDefault="7ED4D4CD" w:rsidP="1BB06243">
            <w:pPr>
              <w:rPr>
                <w:rFonts w:ascii="Rubik Light" w:eastAsia="Rubik Light" w:hAnsi="Rubik Light" w:cs="Rubik Light"/>
                <w:b/>
                <w:bCs/>
              </w:rPr>
            </w:pPr>
            <w:r w:rsidRPr="1BB06243">
              <w:rPr>
                <w:rFonts w:ascii="Rubik Light" w:eastAsia="Rubik Light" w:hAnsi="Rubik Light" w:cs="Rubik Light"/>
                <w:b/>
                <w:bCs/>
                <w:color w:val="FFFFFF" w:themeColor="background1"/>
              </w:rPr>
              <w:t>Desirable requirements</w:t>
            </w:r>
          </w:p>
        </w:tc>
      </w:tr>
      <w:tr w:rsidR="003A2E0E" w:rsidRPr="000C2407" w14:paraId="10F5451D" w14:textId="77777777" w:rsidTr="1BB06243">
        <w:trPr>
          <w:trHeight w:val="440"/>
        </w:trPr>
        <w:tc>
          <w:tcPr>
            <w:tcW w:w="9016" w:type="dxa"/>
            <w:vAlign w:val="center"/>
          </w:tcPr>
          <w:p w14:paraId="0AA25721" w14:textId="5C189C6B" w:rsidR="003A2E0E" w:rsidRPr="00E750F6" w:rsidRDefault="64BAB930" w:rsidP="1BB06243">
            <w:pPr>
              <w:rPr>
                <w:rFonts w:ascii="Rubik Light" w:eastAsia="Rubik Light" w:hAnsi="Rubik Light" w:cs="Rubik Light"/>
              </w:rPr>
            </w:pPr>
            <w:r w:rsidRPr="1BB06243">
              <w:rPr>
                <w:rFonts w:ascii="Rubik Light" w:eastAsia="Rubik Light" w:hAnsi="Rubik Light" w:cs="Rubik Light"/>
              </w:rPr>
              <w:t>Experience working in the environmental sector</w:t>
            </w:r>
          </w:p>
        </w:tc>
      </w:tr>
      <w:tr w:rsidR="003A2E0E" w:rsidRPr="000C2407" w14:paraId="57D2AA87" w14:textId="77777777" w:rsidTr="1BB06243">
        <w:trPr>
          <w:trHeight w:val="419"/>
        </w:trPr>
        <w:tc>
          <w:tcPr>
            <w:tcW w:w="9016" w:type="dxa"/>
            <w:vAlign w:val="center"/>
          </w:tcPr>
          <w:p w14:paraId="2C691EE3" w14:textId="2A65C733" w:rsidR="003A2E0E" w:rsidRPr="00E750F6" w:rsidRDefault="64BAB930" w:rsidP="1BB06243">
            <w:pPr>
              <w:rPr>
                <w:rFonts w:ascii="Rubik Light" w:eastAsia="Rubik Light" w:hAnsi="Rubik Light" w:cs="Rubik Light"/>
              </w:rPr>
            </w:pPr>
            <w:r w:rsidRPr="1BB06243">
              <w:rPr>
                <w:rFonts w:ascii="Rubik Light" w:eastAsia="Rubik Light" w:hAnsi="Rubik Light" w:cs="Rubik Light"/>
              </w:rPr>
              <w:t>Experience interacting with public and visitors</w:t>
            </w:r>
          </w:p>
        </w:tc>
      </w:tr>
      <w:tr w:rsidR="003A2E0E" w:rsidRPr="000C2407" w14:paraId="32D1F9BB" w14:textId="77777777" w:rsidTr="1BB06243">
        <w:trPr>
          <w:trHeight w:val="457"/>
        </w:trPr>
        <w:tc>
          <w:tcPr>
            <w:tcW w:w="9016" w:type="dxa"/>
          </w:tcPr>
          <w:p w14:paraId="47E4E27F" w14:textId="5A6DF2CD" w:rsidR="003A2E0E" w:rsidRPr="00E750F6" w:rsidRDefault="64BAB930" w:rsidP="1BB06243">
            <w:pPr>
              <w:rPr>
                <w:rFonts w:ascii="Rubik Light" w:eastAsia="Rubik Light" w:hAnsi="Rubik Light" w:cs="Rubik Light"/>
              </w:rPr>
            </w:pPr>
            <w:r w:rsidRPr="1BB06243">
              <w:rPr>
                <w:rFonts w:ascii="Rubik Light" w:eastAsia="Rubik Light" w:hAnsi="Rubik Light" w:cs="Rubik Light"/>
              </w:rPr>
              <w:t xml:space="preserve">Knowledge of the Roaches Estate, the </w:t>
            </w:r>
            <w:r w:rsidR="5EBF4051" w:rsidRPr="1BB06243">
              <w:rPr>
                <w:rFonts w:ascii="Rubik Light" w:eastAsia="Rubik Light" w:hAnsi="Rubik Light" w:cs="Rubik Light"/>
              </w:rPr>
              <w:t>Southwest</w:t>
            </w:r>
            <w:r w:rsidRPr="1BB06243">
              <w:rPr>
                <w:rFonts w:ascii="Rubik Light" w:eastAsia="Rubik Light" w:hAnsi="Rubik Light" w:cs="Rubik Light"/>
              </w:rPr>
              <w:t xml:space="preserve"> Peak and Staffs Moorlands.</w:t>
            </w:r>
          </w:p>
        </w:tc>
      </w:tr>
      <w:tr w:rsidR="003A2E0E" w:rsidRPr="000C2407" w14:paraId="39008D72" w14:textId="77777777" w:rsidTr="1BB06243">
        <w:trPr>
          <w:trHeight w:val="416"/>
        </w:trPr>
        <w:tc>
          <w:tcPr>
            <w:tcW w:w="9016" w:type="dxa"/>
            <w:shd w:val="clear" w:color="auto" w:fill="058293"/>
            <w:vAlign w:val="center"/>
          </w:tcPr>
          <w:p w14:paraId="3C663B5F" w14:textId="77777777" w:rsidR="003A2E0E" w:rsidRPr="00E750F6" w:rsidRDefault="7ED4D4CD" w:rsidP="1BB06243">
            <w:pPr>
              <w:rPr>
                <w:rFonts w:ascii="Rubik Light" w:eastAsia="Rubik Light" w:hAnsi="Rubik Light" w:cs="Rubik Light"/>
              </w:rPr>
            </w:pPr>
            <w:r w:rsidRPr="1BB06243">
              <w:rPr>
                <w:rFonts w:ascii="Rubik Light" w:eastAsia="Rubik Light" w:hAnsi="Rubik Light" w:cs="Rubik Light"/>
                <w:b/>
                <w:bCs/>
                <w:color w:val="FFFFFF" w:themeColor="background1"/>
              </w:rPr>
              <w:t>Personal Qualities</w:t>
            </w:r>
          </w:p>
        </w:tc>
      </w:tr>
      <w:tr w:rsidR="003A2E0E" w:rsidRPr="000C2407" w14:paraId="73833F06" w14:textId="77777777" w:rsidTr="1BB06243">
        <w:trPr>
          <w:trHeight w:val="416"/>
        </w:trPr>
        <w:tc>
          <w:tcPr>
            <w:tcW w:w="9016" w:type="dxa"/>
            <w:vAlign w:val="center"/>
          </w:tcPr>
          <w:p w14:paraId="60BDFC41" w14:textId="77777777" w:rsidR="003A2E0E" w:rsidRPr="00FB5E35" w:rsidRDefault="7ED4D4CD" w:rsidP="1BB06243">
            <w:pPr>
              <w:rPr>
                <w:rFonts w:ascii="Rubik Light" w:eastAsia="Rubik Light" w:hAnsi="Rubik Light" w:cs="Rubik Light"/>
              </w:rPr>
            </w:pPr>
            <w:r w:rsidRPr="1BB06243">
              <w:rPr>
                <w:rFonts w:ascii="Rubik Light" w:eastAsia="Rubik Light" w:hAnsi="Rubik Light" w:cs="Rubik Light"/>
              </w:rPr>
              <w:t>Passion for the environment and wildlife conservation and engaging with a variety of audiences on these issues</w:t>
            </w:r>
          </w:p>
        </w:tc>
      </w:tr>
      <w:tr w:rsidR="003A2E0E" w:rsidRPr="000C2407" w14:paraId="1DEA57FA" w14:textId="77777777" w:rsidTr="1BB06243">
        <w:trPr>
          <w:trHeight w:val="416"/>
        </w:trPr>
        <w:tc>
          <w:tcPr>
            <w:tcW w:w="9016" w:type="dxa"/>
            <w:vAlign w:val="center"/>
          </w:tcPr>
          <w:p w14:paraId="71C49739" w14:textId="77777777" w:rsidR="003A2E0E" w:rsidRPr="00FB5E35" w:rsidRDefault="7ED4D4CD" w:rsidP="1BB06243">
            <w:pPr>
              <w:rPr>
                <w:rFonts w:ascii="Rubik Light" w:eastAsia="Rubik Light" w:hAnsi="Rubik Light" w:cs="Rubik Light"/>
              </w:rPr>
            </w:pPr>
            <w:r w:rsidRPr="1BB06243">
              <w:rPr>
                <w:rFonts w:ascii="Rubik Light" w:eastAsia="Rubik Light" w:hAnsi="Rubik Light" w:cs="Rubik Light"/>
              </w:rPr>
              <w:t>A talent for thinking and working a in a flexible and creative way.</w:t>
            </w:r>
          </w:p>
        </w:tc>
      </w:tr>
      <w:tr w:rsidR="003A2E0E" w:rsidRPr="000C2407" w14:paraId="56CC8606" w14:textId="77777777" w:rsidTr="1BB06243">
        <w:trPr>
          <w:trHeight w:val="416"/>
        </w:trPr>
        <w:tc>
          <w:tcPr>
            <w:tcW w:w="9016" w:type="dxa"/>
          </w:tcPr>
          <w:p w14:paraId="423DC572" w14:textId="77777777" w:rsidR="003A2E0E" w:rsidRPr="00FB5E35" w:rsidRDefault="7ED4D4CD" w:rsidP="1BB06243">
            <w:pPr>
              <w:rPr>
                <w:rFonts w:ascii="Rubik Light" w:eastAsia="Rubik Light" w:hAnsi="Rubik Light" w:cs="Rubik Light"/>
              </w:rPr>
            </w:pPr>
            <w:r w:rsidRPr="1BB06243">
              <w:rPr>
                <w:rFonts w:ascii="Rubik Light" w:eastAsia="Rubik Light" w:hAnsi="Rubik Light" w:cs="Rubik Light"/>
              </w:rPr>
              <w:t>Sound judgement with a calm, confident, mature and pragmatic approach.</w:t>
            </w:r>
          </w:p>
        </w:tc>
      </w:tr>
    </w:tbl>
    <w:p w14:paraId="606769B6" w14:textId="77777777" w:rsidR="00E750F6" w:rsidRDefault="00E750F6" w:rsidP="00E750F6">
      <w:pPr>
        <w:rPr>
          <w:rFonts w:ascii="Rubik Light" w:hAnsi="Rubik Light" w:cs="Rubik Light"/>
          <w:lang w:val="en-US"/>
        </w:rPr>
      </w:pPr>
    </w:p>
    <w:p w14:paraId="72948184" w14:textId="7E8C21DC" w:rsidR="00BD1A2E" w:rsidRPr="003A02FD" w:rsidRDefault="00BD1A2E" w:rsidP="00BD1A2E">
      <w:pPr>
        <w:pStyle w:val="paragraph"/>
        <w:spacing w:before="0" w:beforeAutospacing="0" w:after="0" w:afterAutospacing="0"/>
        <w:textAlignment w:val="baseline"/>
        <w:rPr>
          <w:rFonts w:ascii="Segoe UI" w:hAnsi="Segoe UI" w:cs="Segoe UI"/>
          <w:sz w:val="28"/>
          <w:szCs w:val="28"/>
        </w:rPr>
      </w:pPr>
      <w:r w:rsidRPr="003A02FD">
        <w:rPr>
          <w:rStyle w:val="normaltextrun"/>
          <w:rFonts w:ascii="Adelle" w:hAnsi="Adelle" w:cs="Segoe UI"/>
          <w:b/>
          <w:bCs/>
          <w:color w:val="058293"/>
          <w:sz w:val="28"/>
          <w:szCs w:val="28"/>
        </w:rPr>
        <w:t>About us</w:t>
      </w:r>
      <w:r w:rsidRPr="003A02FD">
        <w:rPr>
          <w:rStyle w:val="eop"/>
          <w:rFonts w:ascii="Adelle" w:hAnsi="Adelle" w:cs="Segoe UI"/>
          <w:color w:val="058293"/>
          <w:sz w:val="28"/>
          <w:szCs w:val="28"/>
        </w:rPr>
        <w:t> </w:t>
      </w:r>
      <w:r w:rsidRPr="003A02FD">
        <w:rPr>
          <w:rStyle w:val="eop"/>
          <w:rFonts w:ascii="Adelle" w:hAnsi="Adelle" w:cs="Segoe UI"/>
          <w:color w:val="058293"/>
          <w:sz w:val="28"/>
          <w:szCs w:val="28"/>
        </w:rPr>
        <w:br/>
      </w:r>
    </w:p>
    <w:p w14:paraId="4639A41B" w14:textId="39DE4211"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“Staffordshire Wildlife Trust protects and enhances the wildlife and wild places of Staffordshire and promotes understanding, enjoyment and involvement in the natural world.”</w:t>
      </w:r>
      <w:r w:rsidRPr="6ABB2E27">
        <w:rPr>
          <w:rStyle w:val="eop"/>
          <w:rFonts w:ascii="Rubik" w:hAnsi="Rubik" w:cs="Rubik"/>
          <w:sz w:val="22"/>
          <w:szCs w:val="22"/>
        </w:rPr>
        <w:t> </w:t>
      </w:r>
      <w:r>
        <w:br/>
      </w:r>
    </w:p>
    <w:p w14:paraId="2C598317" w14:textId="1E99590D"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A registered charity established in 1969, we are one of 46 county Wildlife Trusts throughout the UK and are supported by over 18,000 members.</w:t>
      </w:r>
      <w:r w:rsidRPr="6ABB2E27">
        <w:rPr>
          <w:rStyle w:val="eop"/>
          <w:rFonts w:ascii="Rubik" w:hAnsi="Rubik" w:cs="Rubik"/>
          <w:sz w:val="22"/>
          <w:szCs w:val="22"/>
        </w:rPr>
        <w:t> </w:t>
      </w:r>
      <w:r>
        <w:br/>
      </w:r>
    </w:p>
    <w:p w14:paraId="0106D6B0" w14:textId="6DC393A6"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 xml:space="preserve">The Trust owns or manages 45 nature reserves covering an area of over 1980 hectares. We have around 140 staff, based in six locations around the county including our Headquarters at Wolseley Bridge, Stafford, with our work </w:t>
      </w:r>
      <w:r w:rsidR="001A6CA1" w:rsidRPr="6ABB2E27">
        <w:rPr>
          <w:rStyle w:val="normaltextrun"/>
          <w:rFonts w:ascii="Rubik" w:hAnsi="Rubik" w:cs="Rubik"/>
          <w:sz w:val="22"/>
          <w:szCs w:val="22"/>
          <w:lang w:val="en-US"/>
        </w:rPr>
        <w:t>divided</w:t>
      </w:r>
      <w:r w:rsidRPr="6ABB2E27">
        <w:rPr>
          <w:rStyle w:val="normaltextrun"/>
          <w:rFonts w:ascii="Rubik" w:hAnsi="Rubik" w:cs="Rubik"/>
          <w:sz w:val="22"/>
          <w:szCs w:val="22"/>
          <w:lang w:val="en-US"/>
        </w:rPr>
        <w:t xml:space="preserve"> into </w:t>
      </w:r>
      <w:r w:rsidR="001A6CA1" w:rsidRPr="6ABB2E27">
        <w:rPr>
          <w:rStyle w:val="normaltextrun"/>
          <w:rFonts w:ascii="Rubik" w:hAnsi="Rubik" w:cs="Rubik"/>
          <w:sz w:val="22"/>
          <w:szCs w:val="22"/>
          <w:lang w:val="en-US"/>
        </w:rPr>
        <w:t>four</w:t>
      </w:r>
      <w:r w:rsidRPr="6ABB2E27">
        <w:rPr>
          <w:rStyle w:val="normaltextrun"/>
          <w:rFonts w:ascii="Rubik" w:hAnsi="Rubik" w:cs="Rubik"/>
          <w:sz w:val="22"/>
          <w:szCs w:val="22"/>
          <w:lang w:val="en-US"/>
        </w:rPr>
        <w:t xml:space="preserve"> departments: Conservation Delivery and Engagement, Fundraising and Development, HR &amp; Support Services, and Resources. The Trust has a diverse workforce including site wardens, wildlife surveyors, community and education officers, catering, retail and administration.</w:t>
      </w:r>
      <w:r w:rsidRPr="6ABB2E27">
        <w:rPr>
          <w:rStyle w:val="eop"/>
          <w:rFonts w:ascii="Rubik" w:hAnsi="Rubik" w:cs="Rubik"/>
          <w:sz w:val="22"/>
          <w:szCs w:val="22"/>
        </w:rPr>
        <w:t> </w:t>
      </w:r>
      <w:r>
        <w:br/>
      </w:r>
    </w:p>
    <w:p w14:paraId="7E66BC6E" w14:textId="3F8B6C2F"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In addition, we have a trading company which looks after the trading side of our business. This includes cafés at The Wolseley Centre, charity shops in Leek, Penkridge and Codsall and a retail shop in the Wolseley Centre.</w:t>
      </w:r>
      <w:r w:rsidRPr="6ABB2E27">
        <w:rPr>
          <w:rStyle w:val="eop"/>
          <w:rFonts w:ascii="Rubik" w:hAnsi="Rubik" w:cs="Rubik"/>
          <w:sz w:val="22"/>
          <w:szCs w:val="22"/>
        </w:rPr>
        <w:t> </w:t>
      </w:r>
      <w:r>
        <w:br/>
      </w:r>
    </w:p>
    <w:p w14:paraId="4657C564" w14:textId="62C218D2"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b/>
          <w:bCs/>
          <w:sz w:val="22"/>
          <w:szCs w:val="22"/>
          <w:lang w:val="en-US"/>
        </w:rPr>
        <w:t>We’re Wild About Inclusion!</w:t>
      </w:r>
      <w:r w:rsidRPr="6ABB2E27">
        <w:rPr>
          <w:rStyle w:val="normaltextrun"/>
          <w:rFonts w:ascii="Rubik" w:hAnsi="Rubik" w:cs="Rubik"/>
          <w:sz w:val="22"/>
          <w:szCs w:val="22"/>
          <w:lang w:val="en-US"/>
        </w:rPr>
        <w:t> To us, this means inspiring, empowering and engaging people from all backgrounds, cultures, identities and abilities, to change the natural world for the better. It means creating workspaces where difference is celebrated, everyone can be themselves and flourish, just like nature</w:t>
      </w:r>
      <w:r w:rsidRPr="6ABB2E27">
        <w:rPr>
          <w:rStyle w:val="eop"/>
          <w:rFonts w:ascii="Rubik" w:hAnsi="Rubik" w:cs="Rubik"/>
          <w:sz w:val="22"/>
          <w:szCs w:val="22"/>
        </w:rPr>
        <w:t> </w:t>
      </w:r>
      <w:r>
        <w:br/>
      </w:r>
    </w:p>
    <w:p w14:paraId="303C7541" w14:textId="4B3F10A6"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Staffordshire Wildlife Trust are committed to keeping children and young people safe, you can see our policy here:  </w:t>
      </w:r>
      <w:hyperlink r:id="rId18">
        <w:r w:rsidRPr="6ABB2E27">
          <w:rPr>
            <w:rStyle w:val="normaltextrun"/>
            <w:rFonts w:ascii="Rubik" w:hAnsi="Rubik" w:cs="Rubik"/>
            <w:color w:val="0000FF"/>
            <w:sz w:val="22"/>
            <w:szCs w:val="22"/>
            <w:u w:val="single"/>
            <w:lang w:val="en-US"/>
          </w:rPr>
          <w:t>https://www.staffs-wildlife.org.uk/our-policies</w:t>
        </w:r>
      </w:hyperlink>
      <w:r w:rsidRPr="6ABB2E27">
        <w:rPr>
          <w:rStyle w:val="normaltextrun"/>
          <w:rFonts w:ascii="Rubik" w:hAnsi="Rubik" w:cs="Rubik"/>
          <w:sz w:val="22"/>
          <w:szCs w:val="22"/>
          <w:lang w:val="en-US"/>
        </w:rPr>
        <w:t> </w:t>
      </w:r>
      <w:r w:rsidRPr="6ABB2E27">
        <w:rPr>
          <w:rStyle w:val="normaltextrun"/>
          <w:rFonts w:ascii="Rubik" w:hAnsi="Rubik" w:cs="Rubik"/>
          <w:sz w:val="22"/>
          <w:szCs w:val="22"/>
        </w:rPr>
        <w:t>  </w:t>
      </w:r>
      <w:r w:rsidRPr="6ABB2E27">
        <w:rPr>
          <w:rStyle w:val="normaltextrun"/>
          <w:rFonts w:ascii="Rubik" w:hAnsi="Rubik" w:cs="Rubik"/>
          <w:b/>
          <w:bCs/>
          <w:sz w:val="22"/>
          <w:szCs w:val="22"/>
          <w:lang w:val="en-US"/>
        </w:rPr>
        <w:t>Safeguarding</w:t>
      </w:r>
      <w:r w:rsidRPr="6ABB2E27">
        <w:rPr>
          <w:rStyle w:val="normaltextrun"/>
          <w:rFonts w:ascii="Rubik" w:hAnsi="Rubik" w:cs="Rubik"/>
          <w:sz w:val="22"/>
          <w:szCs w:val="22"/>
          <w:lang w:val="en-US"/>
        </w:rPr>
        <w:t> and protecting our visitors, customers, members, staff and volunteers is the responsibility of every trustee, employee, and volunteer at Staffordshire Wildlife Trust.</w:t>
      </w:r>
      <w:r w:rsidRPr="6ABB2E27">
        <w:rPr>
          <w:rStyle w:val="eop"/>
          <w:rFonts w:ascii="Rubik" w:hAnsi="Rubik" w:cs="Rubik"/>
          <w:sz w:val="22"/>
          <w:szCs w:val="22"/>
        </w:rPr>
        <w:t> </w:t>
      </w:r>
      <w:r>
        <w:br/>
      </w:r>
    </w:p>
    <w:p w14:paraId="1A6B15FB" w14:textId="77777777" w:rsidR="00BD1A2E" w:rsidRDefault="00BD1A2E" w:rsidP="6ABB2E27">
      <w:pPr>
        <w:pStyle w:val="paragraph"/>
        <w:spacing w:before="0" w:beforeAutospacing="0" w:after="0" w:afterAutospacing="0"/>
        <w:jc w:val="both"/>
        <w:textAlignment w:val="baseline"/>
        <w:rPr>
          <w:rStyle w:val="eop"/>
          <w:rFonts w:ascii="Rubik" w:hAnsi="Rubik" w:cs="Rubik"/>
          <w:color w:val="000000"/>
          <w:sz w:val="22"/>
          <w:szCs w:val="22"/>
        </w:rPr>
      </w:pPr>
      <w:r w:rsidRPr="6ABB2E27">
        <w:rPr>
          <w:rStyle w:val="normaltextrun"/>
          <w:rFonts w:ascii="Rubik" w:hAnsi="Rubik" w:cs="Rubik"/>
          <w:b/>
          <w:bCs/>
          <w:sz w:val="22"/>
          <w:szCs w:val="22"/>
        </w:rPr>
        <w:t>Disability Confident Employer: </w:t>
      </w:r>
      <w:r w:rsidRPr="6ABB2E27">
        <w:rPr>
          <w:rStyle w:val="normaltextrun"/>
          <w:rFonts w:ascii="Rubik" w:hAnsi="Rubik" w:cs="Rubik"/>
          <w:color w:val="000000" w:themeColor="text1"/>
          <w:sz w:val="22"/>
          <w:szCs w:val="22"/>
        </w:rPr>
        <w:t>As a Disability Confident accredited employer, we guarantee to interview all disabled applicants who meet the minimum criteria for vacancies. </w:t>
      </w:r>
      <w:r w:rsidRPr="6ABB2E27">
        <w:rPr>
          <w:rStyle w:val="normaltextrun"/>
          <w:rFonts w:ascii="Rubik" w:hAnsi="Rubik" w:cs="Rubik"/>
          <w:i/>
          <w:iCs/>
          <w:color w:val="000000" w:themeColor="text1"/>
          <w:sz w:val="22"/>
          <w:szCs w:val="22"/>
        </w:rPr>
        <w:t>We particularly encourage applications from people who are underrepresented within our sector, including people from minority backgrounds and people with disabilities. We are committed to creating a movement that recognises and truly values individual differences and identities. </w:t>
      </w:r>
      <w:r w:rsidRPr="6ABB2E27">
        <w:rPr>
          <w:rStyle w:val="normaltextrun"/>
          <w:rFonts w:ascii="Rubik" w:hAnsi="Rubik" w:cs="Rubik"/>
          <w:color w:val="000000" w:themeColor="text1"/>
          <w:sz w:val="22"/>
          <w:szCs w:val="22"/>
        </w:rPr>
        <w:t> </w:t>
      </w:r>
      <w:r w:rsidRPr="6ABB2E27">
        <w:rPr>
          <w:rStyle w:val="eop"/>
          <w:rFonts w:ascii="Rubik" w:hAnsi="Rubik" w:cs="Rubik"/>
          <w:color w:val="000000" w:themeColor="text1"/>
          <w:sz w:val="22"/>
          <w:szCs w:val="22"/>
        </w:rPr>
        <w:t> </w:t>
      </w:r>
    </w:p>
    <w:p w14:paraId="55F8DAD1" w14:textId="77777777" w:rsidR="001A6CA1" w:rsidRDefault="001A6CA1" w:rsidP="6ABB2E27">
      <w:pPr>
        <w:pStyle w:val="paragraph"/>
        <w:spacing w:before="0" w:beforeAutospacing="0" w:after="0" w:afterAutospacing="0"/>
        <w:jc w:val="both"/>
        <w:textAlignment w:val="baseline"/>
        <w:rPr>
          <w:rFonts w:ascii="Segoe UI" w:hAnsi="Segoe UI" w:cs="Segoe UI"/>
          <w:sz w:val="18"/>
          <w:szCs w:val="18"/>
        </w:rPr>
      </w:pPr>
    </w:p>
    <w:p w14:paraId="19371015" w14:textId="4D6E7A69" w:rsidR="00BD1A2E" w:rsidRDefault="00BD1A2E" w:rsidP="6ABB2E27">
      <w:pPr>
        <w:pStyle w:val="paragraph"/>
        <w:shd w:val="clear" w:color="auto" w:fill="FFFFFF" w:themeFill="background1"/>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color w:val="000000" w:themeColor="text1"/>
          <w:sz w:val="22"/>
          <w:szCs w:val="22"/>
          <w:lang w:val="en-US"/>
        </w:rPr>
        <w:t>At SWT, we are committed to creating a safe environment where discrimination, bullying, and harassment are not tolerated. We expect everyone to uphold, respect, and support our zero-tolerance policy.</w:t>
      </w:r>
      <w:r w:rsidRPr="6ABB2E27">
        <w:rPr>
          <w:rStyle w:val="eop"/>
          <w:rFonts w:ascii="Rubik" w:hAnsi="Rubik" w:cs="Rubik"/>
          <w:color w:val="000000" w:themeColor="text1"/>
          <w:sz w:val="22"/>
          <w:szCs w:val="22"/>
        </w:rPr>
        <w:t> </w:t>
      </w:r>
      <w:r>
        <w:br/>
      </w:r>
    </w:p>
    <w:p w14:paraId="7070BD8F" w14:textId="77777777"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lang w:val="en-US"/>
        </w:rPr>
        <w:t>For more information and to request an application pack contact Staffordshire Wildlife Trust on </w:t>
      </w:r>
      <w:hyperlink r:id="rId19">
        <w:r w:rsidRPr="6ABB2E27">
          <w:rPr>
            <w:rStyle w:val="normaltextrun"/>
            <w:rFonts w:ascii="Rubik" w:hAnsi="Rubik" w:cs="Rubik"/>
            <w:color w:val="0000FF"/>
            <w:sz w:val="22"/>
            <w:szCs w:val="22"/>
            <w:u w:val="single"/>
            <w:lang w:val="en-US"/>
          </w:rPr>
          <w:t>jobs@staffs-wildlife.org.uk</w:t>
        </w:r>
      </w:hyperlink>
      <w:r w:rsidRPr="6ABB2E27">
        <w:rPr>
          <w:rStyle w:val="normaltextrun"/>
          <w:rFonts w:ascii="Rubik" w:hAnsi="Rubik" w:cs="Rubik"/>
          <w:sz w:val="22"/>
          <w:szCs w:val="22"/>
          <w:lang w:val="en-US"/>
        </w:rPr>
        <w:t> or visit our website </w:t>
      </w:r>
      <w:hyperlink r:id="rId20">
        <w:r w:rsidRPr="6ABB2E27">
          <w:rPr>
            <w:rStyle w:val="normaltextrun"/>
            <w:rFonts w:ascii="Rubik" w:hAnsi="Rubik" w:cs="Rubik"/>
            <w:color w:val="0000FF"/>
            <w:sz w:val="22"/>
            <w:szCs w:val="22"/>
            <w:u w:val="single"/>
            <w:lang w:val="en-US"/>
          </w:rPr>
          <w:t>www.staffs-wildlife.org.uk/jobs</w:t>
        </w:r>
      </w:hyperlink>
      <w:r w:rsidRPr="6ABB2E27">
        <w:rPr>
          <w:rStyle w:val="eop"/>
          <w:rFonts w:ascii="Rubik" w:hAnsi="Rubik" w:cs="Rubik"/>
          <w:sz w:val="22"/>
          <w:szCs w:val="22"/>
        </w:rPr>
        <w:t> </w:t>
      </w:r>
    </w:p>
    <w:p w14:paraId="3024FF2D" w14:textId="127477E3" w:rsidR="00BD1A2E" w:rsidRDefault="00BD1A2E" w:rsidP="6ABB2E27">
      <w:pPr>
        <w:pStyle w:val="paragraph"/>
        <w:spacing w:before="0" w:beforeAutospacing="0" w:after="0" w:afterAutospacing="0"/>
        <w:jc w:val="both"/>
        <w:textAlignment w:val="baseline"/>
        <w:rPr>
          <w:rFonts w:ascii="Segoe UI" w:hAnsi="Segoe UI" w:cs="Segoe UI"/>
          <w:sz w:val="18"/>
          <w:szCs w:val="18"/>
        </w:rPr>
      </w:pPr>
      <w:r w:rsidRPr="6ABB2E27">
        <w:rPr>
          <w:rStyle w:val="normaltextrun"/>
          <w:rFonts w:ascii="Rubik" w:hAnsi="Rubik" w:cs="Rubik"/>
          <w:sz w:val="22"/>
          <w:szCs w:val="22"/>
        </w:rPr>
        <w:t>Staffordshire Wildlife Trust is a registered charity.  Charity No: 259558. </w:t>
      </w:r>
      <w:r>
        <w:tab/>
      </w:r>
      <w:r w:rsidRPr="6ABB2E27">
        <w:rPr>
          <w:rStyle w:val="eop"/>
          <w:rFonts w:ascii="Calibri" w:hAnsi="Calibri" w:cs="Calibri"/>
          <w:sz w:val="22"/>
          <w:szCs w:val="22"/>
        </w:rPr>
        <w:t> </w:t>
      </w:r>
      <w:r>
        <w:br/>
      </w:r>
    </w:p>
    <w:p w14:paraId="165E2E4D" w14:textId="225ADA46" w:rsidR="00BD1A2E" w:rsidRDefault="00BD1A2E" w:rsidP="00BD1A2E">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58C00AA" wp14:editId="60FBE071">
            <wp:extent cx="1638300" cy="781050"/>
            <wp:effectExtent l="0" t="0" r="0" b="0"/>
            <wp:docPr id="9" name="Picture 6" descr="EMPLO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EMPLOY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781050"/>
                    </a:xfrm>
                    <a:prstGeom prst="rect">
                      <a:avLst/>
                    </a:prstGeom>
                    <a:noFill/>
                    <a:ln>
                      <a:noFill/>
                    </a:ln>
                  </pic:spPr>
                </pic:pic>
              </a:graphicData>
            </a:graphic>
          </wp:inline>
        </w:drawing>
      </w:r>
      <w:r>
        <w:rPr>
          <w:rStyle w:val="eop"/>
          <w:rFonts w:ascii="Calibri" w:hAnsi="Calibri" w:cs="Calibri"/>
          <w:sz w:val="22"/>
          <w:szCs w:val="22"/>
        </w:rPr>
        <w:t> </w:t>
      </w:r>
      <w:r>
        <w:rPr>
          <w:rStyle w:val="eop"/>
          <w:rFonts w:ascii="Calibri" w:hAnsi="Calibri" w:cs="Calibri"/>
          <w:sz w:val="22"/>
          <w:szCs w:val="22"/>
        </w:rPr>
        <w:br/>
      </w:r>
    </w:p>
    <w:p w14:paraId="3623085B" w14:textId="77777777" w:rsidR="00BD1A2E" w:rsidRDefault="00BD1A2E" w:rsidP="00BD1A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Rubik Light" w:hAnsi="Rubik Light" w:cs="Rubik Light"/>
          <w:color w:val="222222"/>
          <w:sz w:val="22"/>
          <w:szCs w:val="22"/>
        </w:rPr>
        <w:t> </w:t>
      </w:r>
    </w:p>
    <w:p w14:paraId="7904505D" w14:textId="77777777" w:rsidR="00BD1A2E" w:rsidRDefault="00BD1A2E" w:rsidP="00BD1A2E">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eop"/>
          <w:rFonts w:ascii="Rubik Light" w:hAnsi="Rubik Light" w:cs="Rubik Light"/>
          <w:color w:val="222222"/>
          <w:sz w:val="22"/>
          <w:szCs w:val="22"/>
        </w:rPr>
        <w:t> </w:t>
      </w:r>
    </w:p>
    <w:p w14:paraId="53F2FBD7" w14:textId="77777777" w:rsidR="003C0872" w:rsidRDefault="003C0872" w:rsidP="00BD1A2E">
      <w:pPr>
        <w:spacing w:after="0" w:line="240" w:lineRule="auto"/>
        <w:rPr>
          <w:rFonts w:ascii="Calibri" w:hAnsi="Calibri" w:cs="Calibri"/>
          <w:sz w:val="20"/>
          <w:szCs w:val="20"/>
        </w:rPr>
      </w:pPr>
    </w:p>
    <w:sectPr w:rsidR="003C0872" w:rsidSect="00BD1A2E">
      <w:headerReference w:type="firs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150A2" w14:textId="77777777" w:rsidR="00B46C5D" w:rsidRDefault="00B46C5D" w:rsidP="00D63B55">
      <w:pPr>
        <w:spacing w:after="0" w:line="240" w:lineRule="auto"/>
      </w:pPr>
      <w:r>
        <w:separator/>
      </w:r>
    </w:p>
  </w:endnote>
  <w:endnote w:type="continuationSeparator" w:id="0">
    <w:p w14:paraId="6548E3D9" w14:textId="77777777" w:rsidR="00B46C5D" w:rsidRDefault="00B46C5D"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ubik">
    <w:altName w:val="Times New Roman"/>
    <w:charset w:val="00"/>
    <w:family w:val="auto"/>
    <w:pitch w:val="variable"/>
    <w:sig w:usb0="A0000A6F" w:usb1="4000205B" w:usb2="00000000" w:usb3="00000000" w:csb0="000000B7" w:csb1="00000000"/>
  </w:font>
  <w:font w:name="Adelle">
    <w:altName w:val="Times New Roman"/>
    <w:panose1 w:val="00000000000000000000"/>
    <w:charset w:val="00"/>
    <w:family w:val="modern"/>
    <w:notTrueType/>
    <w:pitch w:val="variable"/>
    <w:sig w:usb0="80000087" w:usb1="0000004B" w:usb2="00000000" w:usb3="00000000" w:csb0="00000083" w:csb1="00000000"/>
  </w:font>
  <w:font w:name="Rubik Light">
    <w:altName w:val="Times New Roman"/>
    <w:charset w:val="00"/>
    <w:family w:val="auto"/>
    <w:pitch w:val="variable"/>
    <w:sig w:usb0="A0000A6F" w:usb1="4000205B" w:usb2="00000000" w:usb3="00000000" w:csb0="000000B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03FBA" w14:textId="77777777" w:rsidR="00B46C5D" w:rsidRDefault="00B46C5D" w:rsidP="00D63B55">
      <w:pPr>
        <w:spacing w:after="0" w:line="240" w:lineRule="auto"/>
      </w:pPr>
      <w:r>
        <w:separator/>
      </w:r>
    </w:p>
  </w:footnote>
  <w:footnote w:type="continuationSeparator" w:id="0">
    <w:p w14:paraId="228D2C72" w14:textId="77777777" w:rsidR="00B46C5D" w:rsidRDefault="00B46C5D"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58240"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EA25"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3B46"/>
    <w:multiLevelType w:val="multilevel"/>
    <w:tmpl w:val="531CE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6779A0"/>
    <w:multiLevelType w:val="multilevel"/>
    <w:tmpl w:val="81A6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2A27C5"/>
    <w:multiLevelType w:val="multilevel"/>
    <w:tmpl w:val="EED2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732E30"/>
    <w:multiLevelType w:val="hybridMultilevel"/>
    <w:tmpl w:val="89760D72"/>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732C91"/>
    <w:multiLevelType w:val="multilevel"/>
    <w:tmpl w:val="D186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2B3913"/>
    <w:multiLevelType w:val="multilevel"/>
    <w:tmpl w:val="9CC23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7E209A"/>
    <w:multiLevelType w:val="multilevel"/>
    <w:tmpl w:val="B5EE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1761C0"/>
    <w:multiLevelType w:val="multilevel"/>
    <w:tmpl w:val="8394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6375F1"/>
    <w:multiLevelType w:val="multilevel"/>
    <w:tmpl w:val="D186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63A54CF"/>
    <w:multiLevelType w:val="multilevel"/>
    <w:tmpl w:val="7E20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732586"/>
    <w:multiLevelType w:val="multilevel"/>
    <w:tmpl w:val="868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1364B5"/>
    <w:multiLevelType w:val="multilevel"/>
    <w:tmpl w:val="5C7C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235AF4"/>
    <w:multiLevelType w:val="hybridMultilevel"/>
    <w:tmpl w:val="642EC95E"/>
    <w:lvl w:ilvl="0" w:tplc="5784F4C8">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4" w15:restartNumberingAfterBreak="0">
    <w:nsid w:val="62E94459"/>
    <w:multiLevelType w:val="multilevel"/>
    <w:tmpl w:val="84205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6A5ACA"/>
    <w:multiLevelType w:val="multilevel"/>
    <w:tmpl w:val="92FC689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672B2BEE"/>
    <w:multiLevelType w:val="multilevel"/>
    <w:tmpl w:val="E6DC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D035AE8"/>
    <w:multiLevelType w:val="multilevel"/>
    <w:tmpl w:val="8CF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0A37AF"/>
    <w:multiLevelType w:val="multilevel"/>
    <w:tmpl w:val="FD74E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D85417"/>
    <w:multiLevelType w:val="multilevel"/>
    <w:tmpl w:val="7592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290005">
    <w:abstractNumId w:val="11"/>
  </w:num>
  <w:num w:numId="2" w16cid:durableId="1154952556">
    <w:abstractNumId w:val="19"/>
  </w:num>
  <w:num w:numId="3" w16cid:durableId="448210151">
    <w:abstractNumId w:val="21"/>
  </w:num>
  <w:num w:numId="4" w16cid:durableId="1109397080">
    <w:abstractNumId w:val="15"/>
  </w:num>
  <w:num w:numId="5" w16cid:durableId="11371824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62963934">
    <w:abstractNumId w:val="3"/>
  </w:num>
  <w:num w:numId="7" w16cid:durableId="1631326762">
    <w:abstractNumId w:val="18"/>
  </w:num>
  <w:num w:numId="8" w16cid:durableId="1633708302">
    <w:abstractNumId w:val="0"/>
  </w:num>
  <w:num w:numId="9" w16cid:durableId="137042793">
    <w:abstractNumId w:val="1"/>
  </w:num>
  <w:num w:numId="10" w16cid:durableId="322706248">
    <w:abstractNumId w:val="7"/>
  </w:num>
  <w:num w:numId="11" w16cid:durableId="190071282">
    <w:abstractNumId w:val="10"/>
  </w:num>
  <w:num w:numId="12" w16cid:durableId="256715647">
    <w:abstractNumId w:val="5"/>
  </w:num>
  <w:num w:numId="13" w16cid:durableId="839124459">
    <w:abstractNumId w:val="16"/>
  </w:num>
  <w:num w:numId="14" w16cid:durableId="1351948213">
    <w:abstractNumId w:val="6"/>
  </w:num>
  <w:num w:numId="15" w16cid:durableId="1176110962">
    <w:abstractNumId w:val="4"/>
  </w:num>
  <w:num w:numId="16" w16cid:durableId="2029023924">
    <w:abstractNumId w:val="12"/>
  </w:num>
  <w:num w:numId="17" w16cid:durableId="1582907034">
    <w:abstractNumId w:val="8"/>
  </w:num>
  <w:num w:numId="18" w16cid:durableId="298848743">
    <w:abstractNumId w:val="17"/>
  </w:num>
  <w:num w:numId="19" w16cid:durableId="717247934">
    <w:abstractNumId w:val="20"/>
  </w:num>
  <w:num w:numId="20" w16cid:durableId="1387988153">
    <w:abstractNumId w:val="2"/>
  </w:num>
  <w:num w:numId="21" w16cid:durableId="319238492">
    <w:abstractNumId w:val="14"/>
  </w:num>
  <w:num w:numId="22" w16cid:durableId="1705863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FF2"/>
    <w:rsid w:val="0006494E"/>
    <w:rsid w:val="00085CF2"/>
    <w:rsid w:val="00094F23"/>
    <w:rsid w:val="000B5ACE"/>
    <w:rsid w:val="000C2407"/>
    <w:rsid w:val="000D7146"/>
    <w:rsid w:val="00103AF8"/>
    <w:rsid w:val="00126B68"/>
    <w:rsid w:val="00155403"/>
    <w:rsid w:val="00162D57"/>
    <w:rsid w:val="00180D0A"/>
    <w:rsid w:val="00197BCB"/>
    <w:rsid w:val="001A6CA1"/>
    <w:rsid w:val="001C503C"/>
    <w:rsid w:val="00241CC5"/>
    <w:rsid w:val="0026364E"/>
    <w:rsid w:val="0026423C"/>
    <w:rsid w:val="00265D8A"/>
    <w:rsid w:val="002807D7"/>
    <w:rsid w:val="00282AA9"/>
    <w:rsid w:val="0029530A"/>
    <w:rsid w:val="002A0AF7"/>
    <w:rsid w:val="002A33F9"/>
    <w:rsid w:val="002A7A3B"/>
    <w:rsid w:val="002B792D"/>
    <w:rsid w:val="002C019F"/>
    <w:rsid w:val="002C1F1C"/>
    <w:rsid w:val="002C6464"/>
    <w:rsid w:val="002F4817"/>
    <w:rsid w:val="002F641E"/>
    <w:rsid w:val="00303BB7"/>
    <w:rsid w:val="00305363"/>
    <w:rsid w:val="0031144E"/>
    <w:rsid w:val="0031153F"/>
    <w:rsid w:val="00316A9A"/>
    <w:rsid w:val="003379F3"/>
    <w:rsid w:val="0034374D"/>
    <w:rsid w:val="003532A9"/>
    <w:rsid w:val="00355E9A"/>
    <w:rsid w:val="00360AE8"/>
    <w:rsid w:val="00375735"/>
    <w:rsid w:val="003A02FD"/>
    <w:rsid w:val="003A1808"/>
    <w:rsid w:val="003A19AD"/>
    <w:rsid w:val="003A2E0E"/>
    <w:rsid w:val="003B2D63"/>
    <w:rsid w:val="003C0872"/>
    <w:rsid w:val="003C5311"/>
    <w:rsid w:val="0041089C"/>
    <w:rsid w:val="004168AE"/>
    <w:rsid w:val="00440DCE"/>
    <w:rsid w:val="00460769"/>
    <w:rsid w:val="004736EC"/>
    <w:rsid w:val="00483563"/>
    <w:rsid w:val="00493329"/>
    <w:rsid w:val="004A44EF"/>
    <w:rsid w:val="004A7277"/>
    <w:rsid w:val="004B15C4"/>
    <w:rsid w:val="004D3DE5"/>
    <w:rsid w:val="005143F2"/>
    <w:rsid w:val="005235D1"/>
    <w:rsid w:val="00524020"/>
    <w:rsid w:val="005337C9"/>
    <w:rsid w:val="00534E21"/>
    <w:rsid w:val="0054523A"/>
    <w:rsid w:val="005457B9"/>
    <w:rsid w:val="00546AD3"/>
    <w:rsid w:val="00550E7B"/>
    <w:rsid w:val="00554162"/>
    <w:rsid w:val="005559FC"/>
    <w:rsid w:val="005663B2"/>
    <w:rsid w:val="00567719"/>
    <w:rsid w:val="00570F0C"/>
    <w:rsid w:val="00584B67"/>
    <w:rsid w:val="005850BA"/>
    <w:rsid w:val="00587988"/>
    <w:rsid w:val="00594151"/>
    <w:rsid w:val="005B56EF"/>
    <w:rsid w:val="005C607D"/>
    <w:rsid w:val="005D1615"/>
    <w:rsid w:val="005D2721"/>
    <w:rsid w:val="005D6530"/>
    <w:rsid w:val="005E2F4F"/>
    <w:rsid w:val="005E3070"/>
    <w:rsid w:val="0061397A"/>
    <w:rsid w:val="006B5900"/>
    <w:rsid w:val="006C6CBE"/>
    <w:rsid w:val="006D10D4"/>
    <w:rsid w:val="006D28A2"/>
    <w:rsid w:val="006D6530"/>
    <w:rsid w:val="00730951"/>
    <w:rsid w:val="0076014E"/>
    <w:rsid w:val="007808B7"/>
    <w:rsid w:val="00784B2D"/>
    <w:rsid w:val="0079033F"/>
    <w:rsid w:val="007C1834"/>
    <w:rsid w:val="007D60A0"/>
    <w:rsid w:val="007E335E"/>
    <w:rsid w:val="007E4312"/>
    <w:rsid w:val="007F6C6E"/>
    <w:rsid w:val="00801DB9"/>
    <w:rsid w:val="008145A0"/>
    <w:rsid w:val="0083667C"/>
    <w:rsid w:val="00842F61"/>
    <w:rsid w:val="0086543D"/>
    <w:rsid w:val="00870539"/>
    <w:rsid w:val="00890A03"/>
    <w:rsid w:val="008913A2"/>
    <w:rsid w:val="008B1F3D"/>
    <w:rsid w:val="008D6AB9"/>
    <w:rsid w:val="008E6265"/>
    <w:rsid w:val="008F57C2"/>
    <w:rsid w:val="009019E0"/>
    <w:rsid w:val="00913CE8"/>
    <w:rsid w:val="009213DA"/>
    <w:rsid w:val="009349E8"/>
    <w:rsid w:val="00961D9E"/>
    <w:rsid w:val="009938A7"/>
    <w:rsid w:val="009A0756"/>
    <w:rsid w:val="009A1DC4"/>
    <w:rsid w:val="009C26EE"/>
    <w:rsid w:val="009C5366"/>
    <w:rsid w:val="009D6BA7"/>
    <w:rsid w:val="009E05F2"/>
    <w:rsid w:val="009E740F"/>
    <w:rsid w:val="00A03226"/>
    <w:rsid w:val="00A0443D"/>
    <w:rsid w:val="00A0759F"/>
    <w:rsid w:val="00A42099"/>
    <w:rsid w:val="00A45995"/>
    <w:rsid w:val="00A72A9A"/>
    <w:rsid w:val="00A75330"/>
    <w:rsid w:val="00A87A5F"/>
    <w:rsid w:val="00A9628C"/>
    <w:rsid w:val="00AC1147"/>
    <w:rsid w:val="00AE78EE"/>
    <w:rsid w:val="00B00097"/>
    <w:rsid w:val="00B03907"/>
    <w:rsid w:val="00B0613D"/>
    <w:rsid w:val="00B24537"/>
    <w:rsid w:val="00B276C2"/>
    <w:rsid w:val="00B35419"/>
    <w:rsid w:val="00B438F8"/>
    <w:rsid w:val="00B46C5D"/>
    <w:rsid w:val="00B4712A"/>
    <w:rsid w:val="00B55195"/>
    <w:rsid w:val="00B71499"/>
    <w:rsid w:val="00B71C96"/>
    <w:rsid w:val="00BA2940"/>
    <w:rsid w:val="00BB7E3A"/>
    <w:rsid w:val="00BC7632"/>
    <w:rsid w:val="00BD1A2E"/>
    <w:rsid w:val="00BF506F"/>
    <w:rsid w:val="00C1326A"/>
    <w:rsid w:val="00C13782"/>
    <w:rsid w:val="00C40990"/>
    <w:rsid w:val="00C64F4D"/>
    <w:rsid w:val="00C91B90"/>
    <w:rsid w:val="00CA1591"/>
    <w:rsid w:val="00CA43F3"/>
    <w:rsid w:val="00CA5D64"/>
    <w:rsid w:val="00CC1118"/>
    <w:rsid w:val="00CD10D9"/>
    <w:rsid w:val="00D1355D"/>
    <w:rsid w:val="00D31C87"/>
    <w:rsid w:val="00D343D9"/>
    <w:rsid w:val="00D465E3"/>
    <w:rsid w:val="00D63B55"/>
    <w:rsid w:val="00D7282B"/>
    <w:rsid w:val="00D80AAE"/>
    <w:rsid w:val="00DA2355"/>
    <w:rsid w:val="00DB4B9C"/>
    <w:rsid w:val="00DD0053"/>
    <w:rsid w:val="00DD2E23"/>
    <w:rsid w:val="00DD6C02"/>
    <w:rsid w:val="00E24A55"/>
    <w:rsid w:val="00E279C7"/>
    <w:rsid w:val="00E524F7"/>
    <w:rsid w:val="00E54490"/>
    <w:rsid w:val="00E74835"/>
    <w:rsid w:val="00E750F6"/>
    <w:rsid w:val="00E943D5"/>
    <w:rsid w:val="00EA7291"/>
    <w:rsid w:val="00ED58C9"/>
    <w:rsid w:val="00EF0A11"/>
    <w:rsid w:val="00F06B80"/>
    <w:rsid w:val="00F16AC7"/>
    <w:rsid w:val="00F33A74"/>
    <w:rsid w:val="00F34F5A"/>
    <w:rsid w:val="00F36431"/>
    <w:rsid w:val="00F4348A"/>
    <w:rsid w:val="00F534AC"/>
    <w:rsid w:val="00F81F70"/>
    <w:rsid w:val="00F828BF"/>
    <w:rsid w:val="00FA6511"/>
    <w:rsid w:val="00FB5E35"/>
    <w:rsid w:val="00FC0752"/>
    <w:rsid w:val="00FD2806"/>
    <w:rsid w:val="00FD6108"/>
    <w:rsid w:val="00FE325D"/>
    <w:rsid w:val="00FE57E5"/>
    <w:rsid w:val="00FF3A5E"/>
    <w:rsid w:val="154E3BFF"/>
    <w:rsid w:val="16BB38FB"/>
    <w:rsid w:val="199FDA73"/>
    <w:rsid w:val="1BB06243"/>
    <w:rsid w:val="1F82D4A9"/>
    <w:rsid w:val="26CEED1D"/>
    <w:rsid w:val="278CD136"/>
    <w:rsid w:val="2917A53A"/>
    <w:rsid w:val="2F0D479E"/>
    <w:rsid w:val="2F0D6F01"/>
    <w:rsid w:val="3D87B4A6"/>
    <w:rsid w:val="42DD3A34"/>
    <w:rsid w:val="48D62D6E"/>
    <w:rsid w:val="493593C0"/>
    <w:rsid w:val="5D8CA42D"/>
    <w:rsid w:val="5EBF4051"/>
    <w:rsid w:val="64BAB930"/>
    <w:rsid w:val="6ABB2E27"/>
    <w:rsid w:val="6CF8A3FC"/>
    <w:rsid w:val="72E5218E"/>
    <w:rsid w:val="73EDE80C"/>
    <w:rsid w:val="77797270"/>
    <w:rsid w:val="79307872"/>
    <w:rsid w:val="7E3F5FB8"/>
    <w:rsid w:val="7ED4D4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40AC4"/>
  <w15:docId w15:val="{52AC46C3-90C9-49A7-BC12-F0408D3A9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semiHidden/>
    <w:rsid w:val="003C0872"/>
    <w:rPr>
      <w:rFonts w:ascii="Times New Roman" w:eastAsia="Times New Roman" w:hAnsi="Times New Roman" w:cs="Times New Roman"/>
      <w:color w:val="FF0000"/>
      <w:sz w:val="24"/>
      <w:szCs w:val="24"/>
    </w:rPr>
  </w:style>
  <w:style w:type="paragraph" w:customStyle="1" w:styleId="Normal1">
    <w:name w:val="Normal1"/>
    <w:rsid w:val="00C91B90"/>
    <w:pPr>
      <w:spacing w:after="0" w:line="240" w:lineRule="auto"/>
    </w:pPr>
    <w:rPr>
      <w:rFonts w:ascii="Arial" w:eastAsia="Arial" w:hAnsi="Arial" w:cs="Arial"/>
      <w:sz w:val="24"/>
      <w:szCs w:val="24"/>
      <w:lang w:eastAsia="en-GB"/>
    </w:rPr>
  </w:style>
  <w:style w:type="paragraph" w:customStyle="1" w:styleId="paragraph">
    <w:name w:val="paragraph"/>
    <w:basedOn w:val="Normal"/>
    <w:rsid w:val="00BD1A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1A2E"/>
  </w:style>
  <w:style w:type="character" w:customStyle="1" w:styleId="eop">
    <w:name w:val="eop"/>
    <w:basedOn w:val="DefaultParagraphFont"/>
    <w:rsid w:val="00BD1A2E"/>
  </w:style>
  <w:style w:type="character" w:customStyle="1" w:styleId="wacimagecontainer">
    <w:name w:val="wacimagecontainer"/>
    <w:basedOn w:val="DefaultParagraphFont"/>
    <w:rsid w:val="00BD1A2E"/>
  </w:style>
  <w:style w:type="character" w:customStyle="1" w:styleId="scxw189273607">
    <w:name w:val="scxw189273607"/>
    <w:basedOn w:val="DefaultParagraphFont"/>
    <w:rsid w:val="00BD1A2E"/>
  </w:style>
  <w:style w:type="character" w:customStyle="1" w:styleId="tabchar">
    <w:name w:val="tabchar"/>
    <w:basedOn w:val="DefaultParagraphFont"/>
    <w:rsid w:val="00BD1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94904">
      <w:bodyDiv w:val="1"/>
      <w:marLeft w:val="0"/>
      <w:marRight w:val="0"/>
      <w:marTop w:val="0"/>
      <w:marBottom w:val="0"/>
      <w:divBdr>
        <w:top w:val="none" w:sz="0" w:space="0" w:color="auto"/>
        <w:left w:val="none" w:sz="0" w:space="0" w:color="auto"/>
        <w:bottom w:val="none" w:sz="0" w:space="0" w:color="auto"/>
        <w:right w:val="none" w:sz="0" w:space="0" w:color="auto"/>
      </w:divBdr>
    </w:div>
    <w:div w:id="198855811">
      <w:bodyDiv w:val="1"/>
      <w:marLeft w:val="0"/>
      <w:marRight w:val="0"/>
      <w:marTop w:val="0"/>
      <w:marBottom w:val="0"/>
      <w:divBdr>
        <w:top w:val="none" w:sz="0" w:space="0" w:color="auto"/>
        <w:left w:val="none" w:sz="0" w:space="0" w:color="auto"/>
        <w:bottom w:val="none" w:sz="0" w:space="0" w:color="auto"/>
        <w:right w:val="none" w:sz="0" w:space="0" w:color="auto"/>
      </w:divBdr>
    </w:div>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550579694">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1541866795">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1157382275">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648512823">
      <w:bodyDiv w:val="1"/>
      <w:marLeft w:val="0"/>
      <w:marRight w:val="0"/>
      <w:marTop w:val="0"/>
      <w:marBottom w:val="0"/>
      <w:divBdr>
        <w:top w:val="none" w:sz="0" w:space="0" w:color="auto"/>
        <w:left w:val="none" w:sz="0" w:space="0" w:color="auto"/>
        <w:bottom w:val="none" w:sz="0" w:space="0" w:color="auto"/>
        <w:right w:val="none" w:sz="0" w:space="0" w:color="auto"/>
      </w:divBdr>
    </w:div>
    <w:div w:id="1692947819">
      <w:bodyDiv w:val="1"/>
      <w:marLeft w:val="0"/>
      <w:marRight w:val="0"/>
      <w:marTop w:val="0"/>
      <w:marBottom w:val="0"/>
      <w:divBdr>
        <w:top w:val="none" w:sz="0" w:space="0" w:color="auto"/>
        <w:left w:val="none" w:sz="0" w:space="0" w:color="auto"/>
        <w:bottom w:val="none" w:sz="0" w:space="0" w:color="auto"/>
        <w:right w:val="none" w:sz="0" w:space="0" w:color="auto"/>
      </w:divBdr>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763523386">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526603977">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1380516082">
          <w:marLeft w:val="0"/>
          <w:marRight w:val="0"/>
          <w:marTop w:val="0"/>
          <w:marBottom w:val="0"/>
          <w:divBdr>
            <w:top w:val="none" w:sz="0" w:space="0" w:color="auto"/>
            <w:left w:val="none" w:sz="0" w:space="0" w:color="auto"/>
            <w:bottom w:val="none" w:sz="0" w:space="0" w:color="auto"/>
            <w:right w:val="none" w:sz="0" w:space="0" w:color="auto"/>
          </w:divBdr>
        </w:div>
      </w:divsChild>
    </w:div>
    <w:div w:id="1989161897">
      <w:bodyDiv w:val="1"/>
      <w:marLeft w:val="0"/>
      <w:marRight w:val="0"/>
      <w:marTop w:val="0"/>
      <w:marBottom w:val="0"/>
      <w:divBdr>
        <w:top w:val="none" w:sz="0" w:space="0" w:color="auto"/>
        <w:left w:val="none" w:sz="0" w:space="0" w:color="auto"/>
        <w:bottom w:val="none" w:sz="0" w:space="0" w:color="auto"/>
        <w:right w:val="none" w:sz="0" w:space="0" w:color="auto"/>
      </w:divBdr>
    </w:div>
    <w:div w:id="213910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taffs-wildlife.org.uk/our-policie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taffs-wildlife.org.uk/our-polici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staffs-wildlife.org.uk/job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obs@staffs-wildlif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13471FDD95CB499F075DB0D8DC535D" ma:contentTypeVersion="15" ma:contentTypeDescription="Create a new document." ma:contentTypeScope="" ma:versionID="10f85ac193529b8c0c5ee44f25267cd5">
  <xsd:schema xmlns:xsd="http://www.w3.org/2001/XMLSchema" xmlns:xs="http://www.w3.org/2001/XMLSchema" xmlns:p="http://schemas.microsoft.com/office/2006/metadata/properties" xmlns:ns2="114be1b6-c84b-4151-99ea-3bac41f2dae6" xmlns:ns3="7d2aabb3-1409-47da-aa5d-e07438e92fe3" targetNamespace="http://schemas.microsoft.com/office/2006/metadata/properties" ma:root="true" ma:fieldsID="236a29c2527c5b1ff3f1ad9ff52a573e" ns2:_="" ns3:_="">
    <xsd:import namespace="114be1b6-c84b-4151-99ea-3bac41f2dae6"/>
    <xsd:import namespace="7d2aabb3-1409-47da-aa5d-e07438e92f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e1b6-c84b-4151-99ea-3bac41f2d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a00628-b9b5-4953-9ac0-ac27b7852e45}" ma:internalName="TaxCatchAll" ma:showField="CatchAllData" ma:web="114be1b6-c84b-4151-99ea-3bac41f2dae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2aabb3-1409-47da-aa5d-e07438e92f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ae7b8-6d1d-4e96-95dd-cf09acd7bd3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2aabb3-1409-47da-aa5d-e07438e92fe3">
      <Terms xmlns="http://schemas.microsoft.com/office/infopath/2007/PartnerControls"/>
    </lcf76f155ced4ddcb4097134ff3c332f>
    <TaxCatchAll xmlns="114be1b6-c84b-4151-99ea-3bac41f2dae6" xsi:nil="true"/>
  </documentManagement>
</p:properties>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customXml/itemProps2.xml><?xml version="1.0" encoding="utf-8"?>
<ds:datastoreItem xmlns:ds="http://schemas.openxmlformats.org/officeDocument/2006/customXml" ds:itemID="{2D0D585D-2DD8-4CE8-800E-10D62FAF9491}">
  <ds:schemaRefs>
    <ds:schemaRef ds:uri="http://schemas.microsoft.com/sharepoint/v3/contenttype/forms"/>
  </ds:schemaRefs>
</ds:datastoreItem>
</file>

<file path=customXml/itemProps3.xml><?xml version="1.0" encoding="utf-8"?>
<ds:datastoreItem xmlns:ds="http://schemas.openxmlformats.org/officeDocument/2006/customXml" ds:itemID="{9210F5CC-5EF7-474B-B62F-6482523D9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e1b6-c84b-4151-99ea-3bac41f2dae6"/>
    <ds:schemaRef ds:uri="7d2aabb3-1409-47da-aa5d-e07438e92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F555F1-BD51-4853-83A7-692DD71FC9CB}">
  <ds:schemaRefs>
    <ds:schemaRef ds:uri="http://schemas.microsoft.com/office/2006/metadata/properties"/>
    <ds:schemaRef ds:uri="http://schemas.microsoft.com/office/infopath/2007/PartnerControls"/>
    <ds:schemaRef ds:uri="7d2aabb3-1409-47da-aa5d-e07438e92fe3"/>
    <ds:schemaRef ds:uri="114be1b6-c84b-4151-99ea-3bac41f2dae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1840</Words>
  <Characters>10492</Characters>
  <Application>Microsoft Office Word</Application>
  <DocSecurity>4</DocSecurity>
  <Lines>87</Lines>
  <Paragraphs>24</Paragraphs>
  <ScaleCrop>false</ScaleCrop>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SWT019</dc:creator>
  <cp:keywords/>
  <cp:lastModifiedBy>Dawn Northwood</cp:lastModifiedBy>
  <cp:revision>7</cp:revision>
  <dcterms:created xsi:type="dcterms:W3CDTF">2026-03-12T10:32:00Z</dcterms:created>
  <dcterms:modified xsi:type="dcterms:W3CDTF">2026-03-12T10:56:00Z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0x0101002C13471FDD95CB499F075DB0D8DC535D</vt:lpwstr>
  </property>
  <property fmtid="{D5CDD505-2E9C-101B-9397-08002B2CF9AE}" pid="3" name="MediaServiceImageTags">
    <vt:lpwstr/>
  </property>
</Properties>
</file>